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42E5" w14:textId="77777777" w:rsidR="00F50DD1" w:rsidRPr="00453EA0" w:rsidRDefault="00F50DD1" w:rsidP="00F50DD1">
      <w:pPr>
        <w:jc w:val="center"/>
        <w:rPr>
          <w:rFonts w:ascii="Times New Roman" w:hAnsi="Times New Roman"/>
          <w:bCs/>
          <w:lang w:val="ru-RU" w:eastAsia="ru-RU" w:bidi="ar-SA"/>
        </w:rPr>
      </w:pPr>
      <w:r w:rsidRPr="00453EA0">
        <w:rPr>
          <w:rFonts w:ascii="Times New Roman" w:hAnsi="Times New Roman"/>
          <w:bCs/>
          <w:lang w:val="ru-RU" w:eastAsia="ru-RU" w:bidi="ar-SA"/>
        </w:rPr>
        <w:t>РОССИЙСКАЯ ФЕДЕРАЦИЯ</w:t>
      </w:r>
    </w:p>
    <w:p w14:paraId="4F4333CA" w14:textId="08A9AF5C" w:rsidR="00F50DD1" w:rsidRDefault="00F50DD1" w:rsidP="00F50DD1">
      <w:pPr>
        <w:jc w:val="center"/>
        <w:rPr>
          <w:rFonts w:ascii="Times New Roman" w:hAnsi="Times New Roman"/>
          <w:bCs/>
          <w:lang w:val="ru-RU" w:eastAsia="ru-RU" w:bidi="ar-SA"/>
        </w:rPr>
      </w:pPr>
      <w:r w:rsidRPr="00453EA0">
        <w:rPr>
          <w:rFonts w:ascii="Times New Roman" w:hAnsi="Times New Roman"/>
          <w:bCs/>
          <w:lang w:val="ru-RU" w:eastAsia="ru-RU" w:bidi="ar-SA"/>
        </w:rPr>
        <w:t>БРЯНСКАЯ ОБЛАСТЬ</w:t>
      </w:r>
    </w:p>
    <w:p w14:paraId="70B901F5" w14:textId="427A9D41" w:rsidR="00653C54" w:rsidRPr="00453EA0" w:rsidRDefault="00653C54" w:rsidP="00F50DD1">
      <w:pPr>
        <w:jc w:val="center"/>
        <w:rPr>
          <w:rFonts w:ascii="Times New Roman" w:hAnsi="Times New Roman"/>
          <w:bCs/>
          <w:lang w:val="ru-RU" w:eastAsia="ru-RU" w:bidi="ar-SA"/>
        </w:rPr>
      </w:pPr>
      <w:r>
        <w:rPr>
          <w:rFonts w:ascii="Times New Roman" w:hAnsi="Times New Roman"/>
          <w:bCs/>
          <w:lang w:val="ru-RU" w:eastAsia="ru-RU" w:bidi="ar-SA"/>
        </w:rPr>
        <w:t>РОГНЕДИНСКИЙ РАЙОН</w:t>
      </w:r>
    </w:p>
    <w:p w14:paraId="6026BC19" w14:textId="2CD1D373" w:rsidR="00F50DD1" w:rsidRPr="00453EA0" w:rsidRDefault="00653C54" w:rsidP="00F50DD1">
      <w:pPr>
        <w:jc w:val="center"/>
        <w:rPr>
          <w:rFonts w:ascii="Times New Roman" w:hAnsi="Times New Roman"/>
          <w:bCs/>
          <w:lang w:val="ru-RU" w:eastAsia="ru-RU" w:bidi="ar-SA"/>
        </w:rPr>
      </w:pPr>
      <w:r>
        <w:rPr>
          <w:rFonts w:ascii="Times New Roman" w:hAnsi="Times New Roman"/>
          <w:bCs/>
          <w:lang w:val="ru-RU" w:eastAsia="ru-RU" w:bidi="ar-SA"/>
        </w:rPr>
        <w:t>ВОРОНОВСКИЙ СЕЛЬСКИЙ</w:t>
      </w:r>
      <w:r w:rsidR="00F50DD1" w:rsidRPr="00453EA0">
        <w:rPr>
          <w:rFonts w:ascii="Times New Roman" w:hAnsi="Times New Roman"/>
          <w:bCs/>
          <w:lang w:val="ru-RU" w:eastAsia="ru-RU" w:bidi="ar-SA"/>
        </w:rPr>
        <w:t xml:space="preserve"> СОВЕТ НАРОДНЫХ ДЕПУТАТОВ</w:t>
      </w:r>
    </w:p>
    <w:p w14:paraId="490B049E" w14:textId="77777777" w:rsidR="00F50DD1" w:rsidRPr="00453EA0" w:rsidRDefault="00F50DD1" w:rsidP="00F50DD1">
      <w:pPr>
        <w:jc w:val="center"/>
        <w:rPr>
          <w:rFonts w:ascii="Times NR Cyr MT" w:hAnsi="Times NR Cyr MT"/>
          <w:lang w:val="ru-RU" w:eastAsia="ru-RU" w:bidi="ar-SA"/>
        </w:rPr>
      </w:pPr>
      <w:r w:rsidRPr="00453EA0">
        <w:rPr>
          <w:rFonts w:ascii="Times NR Cyr MT" w:hAnsi="Times NR Cyr MT"/>
          <w:lang w:val="ru-RU" w:eastAsia="ru-RU" w:bidi="ar-SA"/>
        </w:rPr>
        <w:t>РЕШЕНИЕ</w:t>
      </w:r>
    </w:p>
    <w:p w14:paraId="46BCECB4" w14:textId="77777777" w:rsidR="00F50DD1" w:rsidRPr="00453EA0" w:rsidRDefault="00F50DD1" w:rsidP="00F50DD1">
      <w:pPr>
        <w:jc w:val="center"/>
        <w:rPr>
          <w:rFonts w:ascii="Times NR Cyr MT" w:hAnsi="Times NR Cyr MT"/>
          <w:lang w:val="ru-RU" w:eastAsia="ru-RU" w:bidi="ar-SA"/>
        </w:rPr>
      </w:pPr>
    </w:p>
    <w:p w14:paraId="58D17DEC" w14:textId="375C30BB" w:rsidR="00F50DD1" w:rsidRPr="00453EA0" w:rsidRDefault="00F50DD1" w:rsidP="00F50DD1">
      <w:pPr>
        <w:autoSpaceDE w:val="0"/>
        <w:autoSpaceDN w:val="0"/>
        <w:adjustRightInd w:val="0"/>
        <w:jc w:val="both"/>
        <w:rPr>
          <w:rFonts w:ascii="Times NR Cyr MT" w:hAnsi="Times NR Cyr MT" w:cs="Times NR Cyr MT"/>
          <w:lang w:val="ru-RU" w:eastAsia="ru-RU" w:bidi="ar-SA"/>
        </w:rPr>
      </w:pPr>
      <w:r w:rsidRPr="00453EA0">
        <w:rPr>
          <w:rFonts w:ascii="Times NR Cyr MT" w:hAnsi="Times NR Cyr MT"/>
          <w:lang w:val="ru-RU" w:eastAsia="ru-RU" w:bidi="ar-SA"/>
        </w:rPr>
        <w:t xml:space="preserve">  от </w:t>
      </w:r>
      <w:r w:rsidR="00653C54">
        <w:rPr>
          <w:rFonts w:ascii="Times NR Cyr MT" w:hAnsi="Times NR Cyr MT"/>
          <w:lang w:val="ru-RU" w:eastAsia="ru-RU" w:bidi="ar-SA"/>
        </w:rPr>
        <w:t>01.08</w:t>
      </w:r>
      <w:r w:rsidRPr="00453EA0">
        <w:rPr>
          <w:rFonts w:ascii="Times NR Cyr MT" w:hAnsi="Times NR Cyr MT"/>
          <w:lang w:val="ru-RU" w:eastAsia="ru-RU" w:bidi="ar-SA"/>
        </w:rPr>
        <w:t>.2022 года  №</w:t>
      </w:r>
      <w:r w:rsidR="00653C54">
        <w:rPr>
          <w:rFonts w:ascii="Times NR Cyr MT" w:hAnsi="Times NR Cyr MT"/>
          <w:lang w:val="ru-RU" w:eastAsia="ru-RU" w:bidi="ar-SA"/>
        </w:rPr>
        <w:t xml:space="preserve"> 4-104</w:t>
      </w:r>
    </w:p>
    <w:p w14:paraId="77D899FA" w14:textId="5C6B940F" w:rsidR="00F50DD1" w:rsidRPr="00453EA0" w:rsidRDefault="00653C54" w:rsidP="00F50DD1">
      <w:pPr>
        <w:ind w:firstLine="180"/>
        <w:rPr>
          <w:rFonts w:ascii="Times NR Cyr MT" w:hAnsi="Times NR Cyr MT"/>
          <w:lang w:val="ru-RU" w:eastAsia="ru-RU" w:bidi="ar-SA"/>
        </w:rPr>
      </w:pPr>
      <w:r>
        <w:rPr>
          <w:rFonts w:ascii="Times NR Cyr MT" w:hAnsi="Times NR Cyr MT"/>
          <w:lang w:val="ru-RU" w:eastAsia="ru-RU" w:bidi="ar-SA"/>
        </w:rPr>
        <w:t>с. Вороново</w:t>
      </w:r>
    </w:p>
    <w:p w14:paraId="4B980474" w14:textId="77777777" w:rsidR="00F50DD1" w:rsidRPr="00453EA0" w:rsidRDefault="00F50DD1" w:rsidP="00F50DD1">
      <w:pPr>
        <w:rPr>
          <w:rFonts w:ascii="Times New Roman" w:hAnsi="Times New Roman"/>
          <w:lang w:val="ru-RU" w:eastAsia="ru-RU" w:bidi="ar-SA"/>
        </w:rPr>
      </w:pPr>
    </w:p>
    <w:p w14:paraId="21EFC111" w14:textId="68A83B5C" w:rsidR="00F50DD1" w:rsidRPr="00453EA0" w:rsidRDefault="00F50DD1" w:rsidP="00F50DD1">
      <w:pPr>
        <w:autoSpaceDE w:val="0"/>
        <w:autoSpaceDN w:val="0"/>
        <w:adjustRightInd w:val="0"/>
        <w:rPr>
          <w:rFonts w:ascii="Times New Roman" w:hAnsi="Times New Roman"/>
          <w:bCs/>
          <w:lang w:val="ru-RU" w:eastAsia="ru-RU" w:bidi="ar-SA"/>
        </w:rPr>
      </w:pPr>
      <w:r w:rsidRPr="00453EA0">
        <w:rPr>
          <w:rFonts w:ascii="Times New Roman" w:hAnsi="Times New Roman"/>
          <w:bCs/>
          <w:lang w:val="ru-RU" w:eastAsia="ru-RU" w:bidi="ar-SA"/>
        </w:rPr>
        <w:t>О</w:t>
      </w:r>
      <w:r w:rsidR="00653C54">
        <w:rPr>
          <w:rFonts w:ascii="Times New Roman" w:hAnsi="Times New Roman"/>
          <w:bCs/>
          <w:lang w:val="ru-RU" w:eastAsia="ru-RU" w:bidi="ar-SA"/>
        </w:rPr>
        <w:t xml:space="preserve">б утверждении </w:t>
      </w:r>
      <w:r w:rsidRPr="00453EA0">
        <w:rPr>
          <w:rFonts w:ascii="Times New Roman" w:hAnsi="Times New Roman"/>
          <w:bCs/>
          <w:lang w:val="ru-RU" w:eastAsia="ru-RU" w:bidi="ar-SA"/>
        </w:rPr>
        <w:t xml:space="preserve">Правил благоустройства </w:t>
      </w:r>
    </w:p>
    <w:p w14:paraId="05CE645F" w14:textId="0082553B" w:rsidR="00F50DD1" w:rsidRPr="00453EA0" w:rsidRDefault="00F50DD1" w:rsidP="00F50DD1">
      <w:pPr>
        <w:pStyle w:val="a3"/>
        <w:spacing w:before="0" w:beforeAutospacing="0" w:after="0" w:afterAutospacing="0"/>
      </w:pPr>
      <w:r w:rsidRPr="00453EA0">
        <w:t xml:space="preserve">муниципального образования  </w:t>
      </w:r>
      <w:r w:rsidR="00653C54">
        <w:t>Вороновское</w:t>
      </w:r>
    </w:p>
    <w:p w14:paraId="59ED5705" w14:textId="1F97B488" w:rsidR="00F50DD1" w:rsidRPr="00453EA0" w:rsidRDefault="00653C54" w:rsidP="00F50DD1">
      <w:pPr>
        <w:pStyle w:val="a3"/>
        <w:spacing w:before="0" w:beforeAutospacing="0" w:after="0" w:afterAutospacing="0"/>
      </w:pPr>
      <w:r>
        <w:t>сельское</w:t>
      </w:r>
      <w:r w:rsidR="00F50DD1" w:rsidRPr="00453EA0">
        <w:t xml:space="preserve">  поселение Рогнединского</w:t>
      </w:r>
    </w:p>
    <w:p w14:paraId="013031BD" w14:textId="77777777" w:rsidR="00F50DD1" w:rsidRPr="00453EA0" w:rsidRDefault="00F50DD1" w:rsidP="00F50DD1">
      <w:pPr>
        <w:pStyle w:val="a3"/>
        <w:spacing w:before="0" w:beforeAutospacing="0" w:after="0" w:afterAutospacing="0"/>
      </w:pPr>
      <w:r w:rsidRPr="00453EA0">
        <w:t>муниципального района Брянской области</w:t>
      </w:r>
    </w:p>
    <w:p w14:paraId="30F0C7BF" w14:textId="4750AD66" w:rsidR="00F50DD1" w:rsidRPr="00453EA0" w:rsidRDefault="00F50DD1" w:rsidP="00F50DD1">
      <w:pPr>
        <w:autoSpaceDE w:val="0"/>
        <w:autoSpaceDN w:val="0"/>
        <w:adjustRightInd w:val="0"/>
        <w:rPr>
          <w:rFonts w:ascii="Times New Roman" w:hAnsi="Times New Roman"/>
          <w:bCs/>
          <w:lang w:val="ru-RU" w:eastAsia="ru-RU" w:bidi="ar-SA"/>
        </w:rPr>
      </w:pPr>
    </w:p>
    <w:p w14:paraId="202BCB0C" w14:textId="77777777" w:rsidR="00F50DD1" w:rsidRPr="00453EA0" w:rsidRDefault="00F50DD1" w:rsidP="00F50DD1">
      <w:pPr>
        <w:autoSpaceDE w:val="0"/>
        <w:autoSpaceDN w:val="0"/>
        <w:adjustRightInd w:val="0"/>
        <w:rPr>
          <w:rFonts w:ascii="Times New Roman" w:hAnsi="Times New Roman"/>
          <w:bCs/>
          <w:lang w:val="ru-RU" w:eastAsia="ru-RU" w:bidi="ar-SA"/>
        </w:rPr>
      </w:pPr>
    </w:p>
    <w:p w14:paraId="4B19567A" w14:textId="51554086" w:rsidR="00F50DD1" w:rsidRDefault="00F50DD1" w:rsidP="00F50DD1">
      <w:pPr>
        <w:ind w:firstLine="540"/>
        <w:jc w:val="both"/>
        <w:rPr>
          <w:rFonts w:ascii="Times New Roman" w:hAnsi="Times New Roman"/>
          <w:color w:val="000000"/>
          <w:shd w:val="clear" w:color="auto" w:fill="FFFFFF"/>
          <w:lang w:val="ru-RU" w:eastAsia="ru-RU" w:bidi="ar-SA"/>
        </w:rPr>
      </w:pPr>
      <w:r w:rsidRPr="00453EA0">
        <w:rPr>
          <w:rFonts w:ascii="Times New Roman" w:hAnsi="Times New Roman"/>
          <w:lang w:val="ru-RU"/>
        </w:rPr>
        <w:t xml:space="preserve">  В соответствии с Федеральным законом от 06.10.2003г. №131-ФЗ «Об общих принципах организации местного самоуправления в Российской Федерации»,  м</w:t>
      </w:r>
      <w:r w:rsidRPr="00453EA0">
        <w:rPr>
          <w:rFonts w:ascii="Times New Roman" w:hAnsi="Times New Roman"/>
          <w:color w:val="000000"/>
          <w:lang w:val="ru-RU" w:eastAsia="ar-SA"/>
        </w:rPr>
        <w:t xml:space="preserve">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w:t>
      </w:r>
      <w:r w:rsidRPr="00453EA0">
        <w:rPr>
          <w:rFonts w:ascii="Times New Roman" w:hAnsi="Times New Roman"/>
          <w:lang w:val="ru-RU"/>
        </w:rPr>
        <w:t xml:space="preserve">Уставом </w:t>
      </w:r>
      <w:r w:rsidRPr="00453EA0">
        <w:rPr>
          <w:rFonts w:ascii="Times New Roman" w:hAnsi="Times New Roman"/>
          <w:color w:val="000000"/>
          <w:shd w:val="clear" w:color="auto" w:fill="FFFFFF"/>
          <w:lang w:val="ru-RU" w:eastAsia="ru-RU" w:bidi="ar-SA"/>
        </w:rPr>
        <w:t xml:space="preserve">муниципального образования </w:t>
      </w:r>
      <w:r w:rsidR="00653C54">
        <w:rPr>
          <w:rFonts w:ascii="Times New Roman" w:hAnsi="Times New Roman"/>
          <w:color w:val="000000"/>
          <w:shd w:val="clear" w:color="auto" w:fill="FFFFFF"/>
          <w:lang w:val="ru-RU" w:eastAsia="ru-RU" w:bidi="ar-SA"/>
        </w:rPr>
        <w:t>Вороновское сельское</w:t>
      </w:r>
      <w:r w:rsidRPr="00453EA0">
        <w:rPr>
          <w:rFonts w:ascii="Times New Roman" w:hAnsi="Times New Roman"/>
          <w:color w:val="000000"/>
          <w:shd w:val="clear" w:color="auto" w:fill="FFFFFF"/>
          <w:lang w:val="ru-RU" w:eastAsia="ru-RU" w:bidi="ar-SA"/>
        </w:rPr>
        <w:t xml:space="preserve"> поселение</w:t>
      </w:r>
      <w:r w:rsidR="00660F7B">
        <w:rPr>
          <w:rFonts w:ascii="Times New Roman" w:hAnsi="Times New Roman"/>
          <w:color w:val="000000"/>
          <w:shd w:val="clear" w:color="auto" w:fill="FFFFFF"/>
          <w:lang w:val="ru-RU" w:eastAsia="ru-RU" w:bidi="ar-SA"/>
        </w:rPr>
        <w:t xml:space="preserve"> Рогнединского муниципального района Брянской области,</w:t>
      </w:r>
      <w:r w:rsidRPr="00453EA0">
        <w:rPr>
          <w:rFonts w:ascii="Times New Roman" w:hAnsi="Times New Roman"/>
          <w:color w:val="000000"/>
          <w:shd w:val="clear" w:color="auto" w:fill="FFFFFF"/>
          <w:lang w:val="ru-RU" w:eastAsia="ru-RU" w:bidi="ar-SA"/>
        </w:rPr>
        <w:t xml:space="preserve"> </w:t>
      </w:r>
      <w:r w:rsidR="00660F7B">
        <w:rPr>
          <w:rFonts w:ascii="Times New Roman" w:hAnsi="Times New Roman"/>
          <w:color w:val="000000"/>
          <w:shd w:val="clear" w:color="auto" w:fill="FFFFFF"/>
          <w:lang w:val="ru-RU" w:eastAsia="ru-RU" w:bidi="ar-SA"/>
        </w:rPr>
        <w:t>Вороновский сельский</w:t>
      </w:r>
      <w:r w:rsidRPr="00453EA0">
        <w:rPr>
          <w:rFonts w:ascii="Times New Roman" w:hAnsi="Times New Roman"/>
          <w:color w:val="000000"/>
          <w:shd w:val="clear" w:color="auto" w:fill="FFFFFF"/>
          <w:lang w:val="ru-RU" w:eastAsia="ru-RU" w:bidi="ar-SA"/>
        </w:rPr>
        <w:t xml:space="preserve"> Совет народных депутатов</w:t>
      </w:r>
    </w:p>
    <w:p w14:paraId="2617509D" w14:textId="77777777" w:rsidR="00F50DD1" w:rsidRPr="00453EA0" w:rsidRDefault="00F50DD1" w:rsidP="00F50DD1">
      <w:pPr>
        <w:ind w:firstLine="540"/>
        <w:jc w:val="both"/>
        <w:rPr>
          <w:rFonts w:ascii="Times New Roman" w:hAnsi="Times New Roman"/>
          <w:color w:val="000000"/>
          <w:shd w:val="clear" w:color="auto" w:fill="FFFFFF"/>
          <w:lang w:val="ru-RU" w:eastAsia="ru-RU" w:bidi="ar-SA"/>
        </w:rPr>
      </w:pPr>
      <w:r w:rsidRPr="00453EA0">
        <w:rPr>
          <w:rFonts w:ascii="Times New Roman" w:hAnsi="Times New Roman"/>
          <w:color w:val="000000"/>
          <w:shd w:val="clear" w:color="auto" w:fill="FFFFFF"/>
          <w:lang w:val="ru-RU" w:eastAsia="ru-RU" w:bidi="ar-SA"/>
        </w:rPr>
        <w:t xml:space="preserve"> </w:t>
      </w:r>
    </w:p>
    <w:p w14:paraId="677C615D" w14:textId="77777777" w:rsidR="00F50DD1" w:rsidRDefault="00F50DD1" w:rsidP="00F50DD1">
      <w:pPr>
        <w:jc w:val="both"/>
        <w:rPr>
          <w:rFonts w:ascii="Times New Roman" w:hAnsi="Times New Roman"/>
          <w:color w:val="000000"/>
          <w:shd w:val="clear" w:color="auto" w:fill="FFFFFF"/>
          <w:lang w:val="ru-RU" w:eastAsia="ru-RU" w:bidi="ar-SA"/>
        </w:rPr>
      </w:pPr>
      <w:r w:rsidRPr="00453EA0">
        <w:rPr>
          <w:rFonts w:ascii="Times New Roman" w:hAnsi="Times New Roman"/>
          <w:color w:val="000000"/>
          <w:shd w:val="clear" w:color="auto" w:fill="FFFFFF"/>
          <w:lang w:val="ru-RU" w:eastAsia="ru-RU" w:bidi="ar-SA"/>
        </w:rPr>
        <w:t xml:space="preserve">РЕШИЛ: </w:t>
      </w:r>
    </w:p>
    <w:p w14:paraId="29B00DD2" w14:textId="77777777" w:rsidR="00F50DD1" w:rsidRPr="00453EA0" w:rsidRDefault="00F50DD1" w:rsidP="00F50DD1">
      <w:pPr>
        <w:jc w:val="both"/>
        <w:rPr>
          <w:rFonts w:ascii="Times New Roman" w:hAnsi="Times New Roman"/>
          <w:color w:val="000000"/>
          <w:shd w:val="clear" w:color="auto" w:fill="FFFFFF"/>
          <w:lang w:val="ru-RU" w:eastAsia="ru-RU" w:bidi="ar-SA"/>
        </w:rPr>
      </w:pPr>
    </w:p>
    <w:p w14:paraId="620EED61" w14:textId="41AB703B" w:rsidR="00F50DD1" w:rsidRPr="004E56DD" w:rsidRDefault="00F50DD1" w:rsidP="00F50DD1">
      <w:pPr>
        <w:autoSpaceDE w:val="0"/>
        <w:autoSpaceDN w:val="0"/>
        <w:adjustRightInd w:val="0"/>
        <w:jc w:val="both"/>
        <w:rPr>
          <w:rFonts w:ascii="Times New Roman" w:hAnsi="Times New Roman"/>
          <w:color w:val="000000"/>
          <w:shd w:val="clear" w:color="auto" w:fill="FFFFFF"/>
          <w:lang w:val="ru-RU"/>
        </w:rPr>
      </w:pPr>
      <w:r w:rsidRPr="00453EA0">
        <w:rPr>
          <w:rFonts w:ascii="Times New Roman" w:hAnsi="Times New Roman"/>
          <w:lang w:val="ru-RU" w:eastAsia="ru-RU" w:bidi="ar-SA"/>
        </w:rPr>
        <w:t xml:space="preserve">         </w:t>
      </w:r>
      <w:r w:rsidRPr="004E56DD">
        <w:rPr>
          <w:rFonts w:ascii="Times New Roman" w:hAnsi="Times New Roman"/>
          <w:lang w:val="ru-RU" w:eastAsia="ru-RU" w:bidi="ar-SA"/>
        </w:rPr>
        <w:t xml:space="preserve">1. Принять </w:t>
      </w:r>
      <w:r w:rsidRPr="004E56DD">
        <w:rPr>
          <w:rFonts w:ascii="Times New Roman" w:hAnsi="Times New Roman"/>
          <w:color w:val="000000"/>
          <w:shd w:val="clear" w:color="auto" w:fill="FFFFFF"/>
          <w:lang w:val="ru-RU"/>
        </w:rPr>
        <w:t>Правил</w:t>
      </w:r>
      <w:r w:rsidR="00660F7B" w:rsidRPr="004E56DD">
        <w:rPr>
          <w:rFonts w:ascii="Times New Roman" w:hAnsi="Times New Roman"/>
          <w:color w:val="000000"/>
          <w:shd w:val="clear" w:color="auto" w:fill="FFFFFF"/>
          <w:lang w:val="ru-RU"/>
        </w:rPr>
        <w:t>а</w:t>
      </w:r>
      <w:r w:rsidRPr="004E56DD">
        <w:rPr>
          <w:rFonts w:ascii="Times New Roman" w:hAnsi="Times New Roman"/>
          <w:color w:val="000000"/>
          <w:shd w:val="clear" w:color="auto" w:fill="FFFFFF"/>
          <w:lang w:val="ru-RU"/>
        </w:rPr>
        <w:t xml:space="preserve"> благоустройства </w:t>
      </w:r>
      <w:r w:rsidRPr="004E56DD">
        <w:rPr>
          <w:rFonts w:ascii="Times New Roman" w:hAnsi="Times New Roman"/>
          <w:bCs/>
          <w:lang w:val="ru-RU" w:eastAsia="ru-RU" w:bidi="ar-SA"/>
        </w:rPr>
        <w:t xml:space="preserve"> муниципального образования </w:t>
      </w:r>
      <w:r w:rsidR="00653C54" w:rsidRPr="004E56DD">
        <w:rPr>
          <w:rFonts w:ascii="Times New Roman" w:hAnsi="Times New Roman"/>
          <w:bCs/>
          <w:lang w:val="ru-RU" w:eastAsia="ru-RU" w:bidi="ar-SA"/>
        </w:rPr>
        <w:t>Вороновское сельское</w:t>
      </w:r>
      <w:r w:rsidRPr="004E56DD">
        <w:rPr>
          <w:rFonts w:ascii="Times New Roman" w:hAnsi="Times New Roman"/>
          <w:bCs/>
          <w:lang w:val="ru-RU" w:eastAsia="ru-RU" w:bidi="ar-SA"/>
        </w:rPr>
        <w:t xml:space="preserve"> поселение Рогнединского муниципального района Брянской области </w:t>
      </w:r>
      <w:r w:rsidRPr="004E56DD">
        <w:rPr>
          <w:rFonts w:ascii="Times New Roman" w:hAnsi="Times New Roman"/>
          <w:color w:val="000000"/>
          <w:shd w:val="clear" w:color="auto" w:fill="FFFFFF"/>
          <w:lang w:val="ru-RU"/>
        </w:rPr>
        <w:t>(прилагается).</w:t>
      </w:r>
    </w:p>
    <w:p w14:paraId="68FD538F" w14:textId="7FCA7A88" w:rsidR="004E56DD" w:rsidRPr="004E56DD" w:rsidRDefault="004E56DD" w:rsidP="00F50DD1">
      <w:pPr>
        <w:autoSpaceDE w:val="0"/>
        <w:autoSpaceDN w:val="0"/>
        <w:adjustRightInd w:val="0"/>
        <w:jc w:val="both"/>
        <w:rPr>
          <w:rFonts w:ascii="Times New Roman" w:hAnsi="Times New Roman"/>
          <w:lang w:val="ru-RU" w:eastAsia="ru-RU" w:bidi="ar-SA"/>
        </w:rPr>
      </w:pPr>
      <w:r w:rsidRPr="004E56DD">
        <w:rPr>
          <w:rFonts w:ascii="Times New Roman" w:hAnsi="Times New Roman"/>
          <w:color w:val="000000"/>
          <w:lang w:val="ru-RU"/>
        </w:rPr>
        <w:t xml:space="preserve">          2. Считать утратившим силу Решение Вороновского сельского Совета народных депутатов от 16.08.2018 г. №_3-159 «Об утверждении норм и правил по благоустройству на территории муниципального образования Вороновского сельского».</w:t>
      </w:r>
    </w:p>
    <w:p w14:paraId="18F872A6" w14:textId="333F96D3" w:rsidR="00F50DD1" w:rsidRPr="00945635" w:rsidRDefault="004E56DD" w:rsidP="00F50DD1">
      <w:pPr>
        <w:autoSpaceDE w:val="0"/>
        <w:autoSpaceDN w:val="0"/>
        <w:adjustRightInd w:val="0"/>
        <w:jc w:val="both"/>
        <w:rPr>
          <w:rFonts w:ascii="Times New Roman" w:hAnsi="Times New Roman"/>
          <w:color w:val="000000"/>
          <w:lang w:val="ru-RU"/>
        </w:rPr>
      </w:pPr>
      <w:r w:rsidRPr="004E56DD">
        <w:rPr>
          <w:rFonts w:ascii="Times New Roman" w:hAnsi="Times New Roman"/>
          <w:color w:val="000000"/>
          <w:lang w:val="ru-RU"/>
        </w:rPr>
        <w:t xml:space="preserve">          3. Настоящее Решение вступает в силу после официального обнародования и подлежит размещению на официальном сайте муниципального образования  «Вороновское сельское  поселение» в информационно-телекоммуникационной сети «Интернет».</w:t>
      </w:r>
      <w:r w:rsidRPr="004E56DD">
        <w:rPr>
          <w:rFonts w:ascii="Times New Roman" w:hAnsi="Times New Roman"/>
          <w:color w:val="000000"/>
        </w:rPr>
        <w:t> </w:t>
      </w:r>
    </w:p>
    <w:p w14:paraId="2989ECE7" w14:textId="77777777" w:rsidR="004E56DD" w:rsidRPr="004E56DD" w:rsidRDefault="004E56DD" w:rsidP="00F50DD1">
      <w:pPr>
        <w:autoSpaceDE w:val="0"/>
        <w:autoSpaceDN w:val="0"/>
        <w:adjustRightInd w:val="0"/>
        <w:jc w:val="both"/>
        <w:rPr>
          <w:rFonts w:ascii="Times New Roman" w:hAnsi="Times New Roman"/>
          <w:color w:val="000000"/>
          <w:shd w:val="clear" w:color="auto" w:fill="FFFFFF"/>
          <w:lang w:val="ru-RU"/>
        </w:rPr>
      </w:pPr>
    </w:p>
    <w:p w14:paraId="0E530953" w14:textId="77777777" w:rsidR="00F50DD1" w:rsidRPr="00453EA0" w:rsidRDefault="00F50DD1" w:rsidP="00F50DD1">
      <w:pPr>
        <w:jc w:val="both"/>
        <w:rPr>
          <w:rFonts w:ascii="Times New Roman" w:hAnsi="Times New Roman"/>
          <w:lang w:val="ru-RU" w:eastAsia="ru-RU" w:bidi="ar-SA"/>
        </w:rPr>
      </w:pPr>
      <w:r w:rsidRPr="00453EA0">
        <w:rPr>
          <w:rFonts w:ascii="Times New Roman" w:hAnsi="Times New Roman"/>
          <w:lang w:val="ru-RU" w:eastAsia="ru-RU" w:bidi="ar-SA"/>
        </w:rPr>
        <w:t>Глава муниципального образования</w:t>
      </w:r>
    </w:p>
    <w:p w14:paraId="22995F6A" w14:textId="2C418611" w:rsidR="00F50DD1" w:rsidRPr="00453EA0" w:rsidRDefault="00653C54" w:rsidP="00F50DD1">
      <w:pPr>
        <w:rPr>
          <w:rFonts w:ascii="Times New Roman" w:hAnsi="Times New Roman"/>
          <w:b/>
          <w:lang w:val="ru-RU"/>
        </w:rPr>
      </w:pPr>
      <w:r>
        <w:rPr>
          <w:rFonts w:ascii="Times New Roman" w:hAnsi="Times New Roman"/>
          <w:lang w:val="ru-RU" w:eastAsia="ru-RU" w:bidi="ar-SA"/>
        </w:rPr>
        <w:t>Вороновское</w:t>
      </w:r>
      <w:r w:rsidR="00660F7B">
        <w:rPr>
          <w:rFonts w:ascii="Times New Roman" w:hAnsi="Times New Roman"/>
          <w:lang w:val="ru-RU" w:eastAsia="ru-RU" w:bidi="ar-SA"/>
        </w:rPr>
        <w:t xml:space="preserve"> </w:t>
      </w:r>
      <w:r>
        <w:rPr>
          <w:rFonts w:ascii="Times New Roman" w:hAnsi="Times New Roman"/>
          <w:lang w:val="ru-RU" w:eastAsia="ru-RU" w:bidi="ar-SA"/>
        </w:rPr>
        <w:t>сельское</w:t>
      </w:r>
      <w:r w:rsidR="00F50DD1" w:rsidRPr="00453EA0">
        <w:rPr>
          <w:rFonts w:ascii="Times New Roman" w:hAnsi="Times New Roman"/>
          <w:lang w:val="ru-RU" w:eastAsia="ru-RU" w:bidi="ar-SA"/>
        </w:rPr>
        <w:t xml:space="preserve"> поселение       </w:t>
      </w:r>
      <w:r w:rsidR="00F50DD1">
        <w:rPr>
          <w:rFonts w:ascii="Times New Roman" w:hAnsi="Times New Roman"/>
          <w:lang w:val="ru-RU" w:eastAsia="ru-RU" w:bidi="ar-SA"/>
        </w:rPr>
        <w:t xml:space="preserve">             </w:t>
      </w:r>
      <w:r w:rsidR="00F50DD1" w:rsidRPr="00453EA0">
        <w:rPr>
          <w:rFonts w:ascii="Times New Roman" w:hAnsi="Times New Roman"/>
          <w:lang w:val="ru-RU" w:eastAsia="ru-RU" w:bidi="ar-SA"/>
        </w:rPr>
        <w:t xml:space="preserve">                         </w:t>
      </w:r>
      <w:r w:rsidR="004E56DD">
        <w:rPr>
          <w:rFonts w:ascii="Times New Roman" w:hAnsi="Times New Roman"/>
          <w:lang w:val="ru-RU" w:eastAsia="ru-RU" w:bidi="ar-SA"/>
        </w:rPr>
        <w:t>Н. В. Мишина</w:t>
      </w:r>
    </w:p>
    <w:p w14:paraId="7DC58807" w14:textId="57946F79" w:rsidR="00F50DD1" w:rsidRDefault="00F50DD1" w:rsidP="00F50DD1">
      <w:pPr>
        <w:shd w:val="clear" w:color="auto" w:fill="FFFFFF"/>
        <w:ind w:firstLine="540"/>
        <w:jc w:val="both"/>
        <w:rPr>
          <w:rFonts w:ascii="Times New Roman" w:hAnsi="Times New Roman"/>
          <w:color w:val="000000"/>
          <w:lang w:val="ru-RU" w:eastAsia="ru-RU" w:bidi="ar-SA"/>
        </w:rPr>
      </w:pPr>
    </w:p>
    <w:p w14:paraId="74854893" w14:textId="383E2484" w:rsidR="00660F7B" w:rsidRDefault="00660F7B" w:rsidP="00F50DD1">
      <w:pPr>
        <w:shd w:val="clear" w:color="auto" w:fill="FFFFFF"/>
        <w:ind w:firstLine="540"/>
        <w:jc w:val="both"/>
        <w:rPr>
          <w:rFonts w:ascii="Times New Roman" w:hAnsi="Times New Roman"/>
          <w:color w:val="000000"/>
          <w:lang w:val="ru-RU" w:eastAsia="ru-RU" w:bidi="ar-SA"/>
        </w:rPr>
      </w:pPr>
    </w:p>
    <w:p w14:paraId="430BB232" w14:textId="32C004A0" w:rsidR="00660F7B" w:rsidRDefault="00660F7B" w:rsidP="00F50DD1">
      <w:pPr>
        <w:shd w:val="clear" w:color="auto" w:fill="FFFFFF"/>
        <w:ind w:firstLine="540"/>
        <w:jc w:val="both"/>
        <w:rPr>
          <w:rFonts w:ascii="Times New Roman" w:hAnsi="Times New Roman"/>
          <w:color w:val="000000"/>
          <w:lang w:val="ru-RU" w:eastAsia="ru-RU" w:bidi="ar-SA"/>
        </w:rPr>
      </w:pPr>
    </w:p>
    <w:p w14:paraId="0B7E4D83" w14:textId="077056D6" w:rsidR="00660F7B" w:rsidRDefault="00660F7B" w:rsidP="00F50DD1">
      <w:pPr>
        <w:shd w:val="clear" w:color="auto" w:fill="FFFFFF"/>
        <w:ind w:firstLine="540"/>
        <w:jc w:val="both"/>
        <w:rPr>
          <w:rFonts w:ascii="Times New Roman" w:hAnsi="Times New Roman"/>
          <w:color w:val="000000"/>
          <w:lang w:val="ru-RU" w:eastAsia="ru-RU" w:bidi="ar-SA"/>
        </w:rPr>
      </w:pPr>
    </w:p>
    <w:p w14:paraId="7BC004B7" w14:textId="1081CA6F" w:rsidR="00660F7B" w:rsidRDefault="00660F7B" w:rsidP="00F50DD1">
      <w:pPr>
        <w:shd w:val="clear" w:color="auto" w:fill="FFFFFF"/>
        <w:ind w:firstLine="540"/>
        <w:jc w:val="both"/>
        <w:rPr>
          <w:rFonts w:ascii="Times New Roman" w:hAnsi="Times New Roman"/>
          <w:color w:val="000000"/>
          <w:lang w:val="ru-RU" w:eastAsia="ru-RU" w:bidi="ar-SA"/>
        </w:rPr>
      </w:pPr>
    </w:p>
    <w:p w14:paraId="5E3FB1CE" w14:textId="4C950F7D" w:rsidR="00660F7B" w:rsidRDefault="00660F7B" w:rsidP="00F50DD1">
      <w:pPr>
        <w:shd w:val="clear" w:color="auto" w:fill="FFFFFF"/>
        <w:ind w:firstLine="540"/>
        <w:jc w:val="both"/>
        <w:rPr>
          <w:rFonts w:ascii="Times New Roman" w:hAnsi="Times New Roman"/>
          <w:color w:val="000000"/>
          <w:lang w:val="ru-RU" w:eastAsia="ru-RU" w:bidi="ar-SA"/>
        </w:rPr>
      </w:pPr>
    </w:p>
    <w:p w14:paraId="0D801E95" w14:textId="0721EA63" w:rsidR="00660F7B" w:rsidRDefault="00660F7B" w:rsidP="00F50DD1">
      <w:pPr>
        <w:shd w:val="clear" w:color="auto" w:fill="FFFFFF"/>
        <w:ind w:firstLine="540"/>
        <w:jc w:val="both"/>
        <w:rPr>
          <w:rFonts w:ascii="Times New Roman" w:hAnsi="Times New Roman"/>
          <w:color w:val="000000"/>
          <w:lang w:val="ru-RU" w:eastAsia="ru-RU" w:bidi="ar-SA"/>
        </w:rPr>
      </w:pPr>
    </w:p>
    <w:p w14:paraId="3B298A8B" w14:textId="43B4C146" w:rsidR="00660F7B" w:rsidRDefault="00660F7B" w:rsidP="00F50DD1">
      <w:pPr>
        <w:shd w:val="clear" w:color="auto" w:fill="FFFFFF"/>
        <w:ind w:firstLine="540"/>
        <w:jc w:val="both"/>
        <w:rPr>
          <w:rFonts w:ascii="Times New Roman" w:hAnsi="Times New Roman"/>
          <w:color w:val="000000"/>
          <w:lang w:val="ru-RU" w:eastAsia="ru-RU" w:bidi="ar-SA"/>
        </w:rPr>
      </w:pPr>
    </w:p>
    <w:p w14:paraId="08677EEA" w14:textId="057C7A61" w:rsidR="00660F7B" w:rsidRDefault="00660F7B" w:rsidP="00F50DD1">
      <w:pPr>
        <w:shd w:val="clear" w:color="auto" w:fill="FFFFFF"/>
        <w:ind w:firstLine="540"/>
        <w:jc w:val="both"/>
        <w:rPr>
          <w:rFonts w:ascii="Times New Roman" w:hAnsi="Times New Roman"/>
          <w:color w:val="000000"/>
          <w:lang w:val="ru-RU" w:eastAsia="ru-RU" w:bidi="ar-SA"/>
        </w:rPr>
      </w:pPr>
    </w:p>
    <w:p w14:paraId="136F8487" w14:textId="383BE5BE" w:rsidR="00660F7B" w:rsidRDefault="00660F7B" w:rsidP="00F50DD1">
      <w:pPr>
        <w:shd w:val="clear" w:color="auto" w:fill="FFFFFF"/>
        <w:ind w:firstLine="540"/>
        <w:jc w:val="both"/>
        <w:rPr>
          <w:rFonts w:ascii="Times New Roman" w:hAnsi="Times New Roman"/>
          <w:color w:val="000000"/>
          <w:lang w:val="ru-RU" w:eastAsia="ru-RU" w:bidi="ar-SA"/>
        </w:rPr>
      </w:pPr>
    </w:p>
    <w:p w14:paraId="6CE9746D" w14:textId="53246199" w:rsidR="00660F7B" w:rsidRDefault="00660F7B" w:rsidP="00F50DD1">
      <w:pPr>
        <w:shd w:val="clear" w:color="auto" w:fill="FFFFFF"/>
        <w:ind w:firstLine="540"/>
        <w:jc w:val="both"/>
        <w:rPr>
          <w:rFonts w:ascii="Times New Roman" w:hAnsi="Times New Roman"/>
          <w:color w:val="000000"/>
          <w:lang w:val="ru-RU" w:eastAsia="ru-RU" w:bidi="ar-SA"/>
        </w:rPr>
      </w:pPr>
    </w:p>
    <w:p w14:paraId="35C108EB" w14:textId="497FED25" w:rsidR="00660F7B" w:rsidRDefault="00660F7B" w:rsidP="00F50DD1">
      <w:pPr>
        <w:shd w:val="clear" w:color="auto" w:fill="FFFFFF"/>
        <w:ind w:firstLine="540"/>
        <w:jc w:val="both"/>
        <w:rPr>
          <w:rFonts w:ascii="Times New Roman" w:hAnsi="Times New Roman"/>
          <w:color w:val="000000"/>
          <w:lang w:val="ru-RU" w:eastAsia="ru-RU" w:bidi="ar-SA"/>
        </w:rPr>
      </w:pPr>
    </w:p>
    <w:p w14:paraId="4BB9931C" w14:textId="294D7DE1" w:rsidR="00660F7B" w:rsidRDefault="00660F7B" w:rsidP="00F50DD1">
      <w:pPr>
        <w:shd w:val="clear" w:color="auto" w:fill="FFFFFF"/>
        <w:ind w:firstLine="540"/>
        <w:jc w:val="both"/>
        <w:rPr>
          <w:rFonts w:ascii="Times New Roman" w:hAnsi="Times New Roman"/>
          <w:color w:val="000000"/>
          <w:lang w:val="ru-RU" w:eastAsia="ru-RU" w:bidi="ar-SA"/>
        </w:rPr>
      </w:pPr>
    </w:p>
    <w:p w14:paraId="1CE2D903" w14:textId="45AC0B60" w:rsidR="00660F7B" w:rsidRDefault="00660F7B" w:rsidP="00F50DD1">
      <w:pPr>
        <w:shd w:val="clear" w:color="auto" w:fill="FFFFFF"/>
        <w:ind w:firstLine="540"/>
        <w:jc w:val="both"/>
        <w:rPr>
          <w:rFonts w:ascii="Times New Roman" w:hAnsi="Times New Roman"/>
          <w:color w:val="000000"/>
          <w:lang w:val="ru-RU" w:eastAsia="ru-RU" w:bidi="ar-SA"/>
        </w:rPr>
      </w:pPr>
    </w:p>
    <w:p w14:paraId="743D400F" w14:textId="6CCF65A6" w:rsidR="00660F7B" w:rsidRDefault="00660F7B" w:rsidP="00F50DD1">
      <w:pPr>
        <w:shd w:val="clear" w:color="auto" w:fill="FFFFFF"/>
        <w:ind w:firstLine="540"/>
        <w:jc w:val="both"/>
        <w:rPr>
          <w:rFonts w:ascii="Times New Roman" w:hAnsi="Times New Roman"/>
          <w:color w:val="000000"/>
          <w:lang w:val="ru-RU" w:eastAsia="ru-RU" w:bidi="ar-SA"/>
        </w:rPr>
      </w:pPr>
    </w:p>
    <w:p w14:paraId="6B7B8837" w14:textId="7D258A02" w:rsidR="00660F7B" w:rsidRDefault="00660F7B" w:rsidP="00F50DD1">
      <w:pPr>
        <w:shd w:val="clear" w:color="auto" w:fill="FFFFFF"/>
        <w:ind w:firstLine="540"/>
        <w:jc w:val="both"/>
        <w:rPr>
          <w:rFonts w:ascii="Times New Roman" w:hAnsi="Times New Roman"/>
          <w:color w:val="000000"/>
          <w:lang w:val="ru-RU" w:eastAsia="ru-RU" w:bidi="ar-SA"/>
        </w:rPr>
      </w:pPr>
    </w:p>
    <w:p w14:paraId="242C5B73" w14:textId="54BD13D5" w:rsidR="00660F7B" w:rsidRDefault="00660F7B" w:rsidP="00F50DD1">
      <w:pPr>
        <w:shd w:val="clear" w:color="auto" w:fill="FFFFFF"/>
        <w:ind w:firstLine="540"/>
        <w:jc w:val="both"/>
        <w:rPr>
          <w:rFonts w:ascii="Times New Roman" w:hAnsi="Times New Roman"/>
          <w:color w:val="000000"/>
          <w:lang w:val="ru-RU" w:eastAsia="ru-RU" w:bidi="ar-SA"/>
        </w:rPr>
      </w:pPr>
    </w:p>
    <w:p w14:paraId="74AEB009" w14:textId="6CA44B6B" w:rsidR="00660F7B" w:rsidRDefault="00660F7B" w:rsidP="00F50DD1">
      <w:pPr>
        <w:shd w:val="clear" w:color="auto" w:fill="FFFFFF"/>
        <w:ind w:firstLine="540"/>
        <w:jc w:val="both"/>
        <w:rPr>
          <w:rFonts w:ascii="Times New Roman" w:hAnsi="Times New Roman"/>
          <w:color w:val="000000"/>
          <w:lang w:val="ru-RU" w:eastAsia="ru-RU" w:bidi="ar-SA"/>
        </w:rPr>
      </w:pPr>
    </w:p>
    <w:p w14:paraId="75EE3557" w14:textId="4E8132FB" w:rsidR="00660F7B" w:rsidRDefault="00660F7B" w:rsidP="00F50DD1">
      <w:pPr>
        <w:shd w:val="clear" w:color="auto" w:fill="FFFFFF"/>
        <w:ind w:firstLine="540"/>
        <w:jc w:val="both"/>
        <w:rPr>
          <w:rFonts w:ascii="Times New Roman" w:hAnsi="Times New Roman"/>
          <w:color w:val="000000"/>
          <w:lang w:val="ru-RU" w:eastAsia="ru-RU" w:bidi="ar-SA"/>
        </w:rPr>
      </w:pPr>
    </w:p>
    <w:p w14:paraId="4D8DA212" w14:textId="4D8F730A" w:rsidR="00660F7B" w:rsidRDefault="00660F7B" w:rsidP="00F50DD1">
      <w:pPr>
        <w:shd w:val="clear" w:color="auto" w:fill="FFFFFF"/>
        <w:ind w:firstLine="540"/>
        <w:jc w:val="both"/>
        <w:rPr>
          <w:rFonts w:ascii="Times New Roman" w:hAnsi="Times New Roman"/>
          <w:color w:val="000000"/>
          <w:lang w:val="ru-RU" w:eastAsia="ru-RU" w:bidi="ar-SA"/>
        </w:rPr>
      </w:pPr>
    </w:p>
    <w:p w14:paraId="133D330F" w14:textId="2DDC738F" w:rsidR="00660F7B" w:rsidRDefault="00660F7B" w:rsidP="009E1077">
      <w:pPr>
        <w:shd w:val="clear" w:color="auto" w:fill="FFFFFF"/>
        <w:ind w:firstLine="540"/>
        <w:jc w:val="right"/>
        <w:rPr>
          <w:rFonts w:ascii="Times New Roman" w:hAnsi="Times New Roman"/>
          <w:color w:val="000000"/>
          <w:lang w:val="ru-RU" w:eastAsia="ru-RU" w:bidi="ar-SA"/>
        </w:rPr>
      </w:pPr>
    </w:p>
    <w:p w14:paraId="02E0CBFB" w14:textId="77777777" w:rsidR="009E1077" w:rsidRDefault="009E1077" w:rsidP="009E1077">
      <w:pPr>
        <w:shd w:val="clear" w:color="auto" w:fill="FFFFFF"/>
        <w:ind w:firstLine="540"/>
        <w:jc w:val="right"/>
        <w:rPr>
          <w:rFonts w:ascii="Times New Roman" w:hAnsi="Times New Roman"/>
          <w:color w:val="000000"/>
          <w:lang w:val="ru-RU"/>
        </w:rPr>
      </w:pPr>
      <w:r>
        <w:rPr>
          <w:rFonts w:ascii="Times New Roman" w:hAnsi="Times New Roman"/>
          <w:color w:val="000000"/>
          <w:lang w:val="ru-RU"/>
        </w:rPr>
        <w:t xml:space="preserve">                                                                                      Утверждены решением Вороновского сельского Совета народных</w:t>
      </w:r>
    </w:p>
    <w:p w14:paraId="7CBD23FE" w14:textId="57931E7D" w:rsidR="00660F7B" w:rsidRPr="00F50DD1" w:rsidRDefault="009E1077" w:rsidP="009E1077">
      <w:pPr>
        <w:shd w:val="clear" w:color="auto" w:fill="FFFFFF"/>
        <w:ind w:firstLine="540"/>
        <w:jc w:val="right"/>
        <w:rPr>
          <w:rFonts w:ascii="Times New Roman" w:hAnsi="Times New Roman"/>
          <w:color w:val="000000"/>
          <w:lang w:val="ru-RU" w:eastAsia="ru-RU" w:bidi="ar-SA"/>
        </w:rPr>
      </w:pPr>
      <w:r>
        <w:rPr>
          <w:rFonts w:ascii="Times New Roman" w:hAnsi="Times New Roman"/>
          <w:color w:val="000000"/>
          <w:lang w:val="ru-RU"/>
        </w:rPr>
        <w:t xml:space="preserve"> депутатов от </w:t>
      </w:r>
      <w:r>
        <w:rPr>
          <w:rFonts w:ascii="Times NR Cyr MT" w:hAnsi="Times NR Cyr MT"/>
          <w:lang w:val="ru-RU" w:eastAsia="ru-RU" w:bidi="ar-SA"/>
        </w:rPr>
        <w:t>01.08</w:t>
      </w:r>
      <w:r w:rsidRPr="00453EA0">
        <w:rPr>
          <w:rFonts w:ascii="Times NR Cyr MT" w:hAnsi="Times NR Cyr MT"/>
          <w:lang w:val="ru-RU" w:eastAsia="ru-RU" w:bidi="ar-SA"/>
        </w:rPr>
        <w:t>.2022 года  №</w:t>
      </w:r>
      <w:r>
        <w:rPr>
          <w:rFonts w:ascii="Times NR Cyr MT" w:hAnsi="Times NR Cyr MT"/>
          <w:lang w:val="ru-RU" w:eastAsia="ru-RU" w:bidi="ar-SA"/>
        </w:rPr>
        <w:t xml:space="preserve"> 4-104</w:t>
      </w:r>
    </w:p>
    <w:p w14:paraId="0582F404" w14:textId="77777777" w:rsidR="009E1077" w:rsidRDefault="009E1077" w:rsidP="00F50DD1">
      <w:pPr>
        <w:widowControl w:val="0"/>
        <w:autoSpaceDE w:val="0"/>
        <w:autoSpaceDN w:val="0"/>
        <w:adjustRightInd w:val="0"/>
        <w:jc w:val="center"/>
        <w:rPr>
          <w:rFonts w:ascii="Times New Roman" w:hAnsi="Times New Roman"/>
          <w:b/>
          <w:bCs/>
          <w:lang w:val="ru-RU"/>
        </w:rPr>
      </w:pPr>
    </w:p>
    <w:p w14:paraId="749C1F24" w14:textId="77777777" w:rsidR="009E1077" w:rsidRDefault="009E1077" w:rsidP="00F50DD1">
      <w:pPr>
        <w:widowControl w:val="0"/>
        <w:autoSpaceDE w:val="0"/>
        <w:autoSpaceDN w:val="0"/>
        <w:adjustRightInd w:val="0"/>
        <w:jc w:val="center"/>
        <w:rPr>
          <w:rFonts w:ascii="Times New Roman" w:hAnsi="Times New Roman"/>
          <w:b/>
          <w:bCs/>
          <w:lang w:val="ru-RU"/>
        </w:rPr>
      </w:pPr>
    </w:p>
    <w:p w14:paraId="1CF6D298" w14:textId="77777777" w:rsidR="009E1077" w:rsidRDefault="009E1077" w:rsidP="00F50DD1">
      <w:pPr>
        <w:widowControl w:val="0"/>
        <w:autoSpaceDE w:val="0"/>
        <w:autoSpaceDN w:val="0"/>
        <w:adjustRightInd w:val="0"/>
        <w:jc w:val="center"/>
        <w:rPr>
          <w:rFonts w:ascii="Times New Roman" w:hAnsi="Times New Roman"/>
          <w:b/>
          <w:bCs/>
          <w:lang w:val="ru-RU"/>
        </w:rPr>
      </w:pPr>
    </w:p>
    <w:p w14:paraId="7F1187FB" w14:textId="24639FD1" w:rsidR="00F50DD1" w:rsidRPr="00F50DD1" w:rsidRDefault="00E04362" w:rsidP="00F50DD1">
      <w:pPr>
        <w:widowControl w:val="0"/>
        <w:autoSpaceDE w:val="0"/>
        <w:autoSpaceDN w:val="0"/>
        <w:adjustRightInd w:val="0"/>
        <w:jc w:val="center"/>
        <w:rPr>
          <w:rFonts w:ascii="Times New Roman" w:hAnsi="Times New Roman"/>
          <w:b/>
          <w:bCs/>
          <w:lang w:val="ru-RU"/>
        </w:rPr>
      </w:pPr>
      <w:r>
        <w:rPr>
          <w:rFonts w:ascii="Times New Roman" w:hAnsi="Times New Roman"/>
          <w:b/>
          <w:bCs/>
          <w:lang w:val="ru-RU"/>
        </w:rPr>
        <w:t xml:space="preserve">  </w:t>
      </w:r>
      <w:r w:rsidR="00F50DD1" w:rsidRPr="00F50DD1">
        <w:rPr>
          <w:rFonts w:ascii="Times New Roman" w:hAnsi="Times New Roman"/>
          <w:b/>
          <w:bCs/>
          <w:lang w:val="ru-RU"/>
        </w:rPr>
        <w:t>ПРАВИЛ</w:t>
      </w:r>
      <w:r w:rsidR="00653C54">
        <w:rPr>
          <w:rFonts w:ascii="Times New Roman" w:hAnsi="Times New Roman"/>
          <w:b/>
          <w:bCs/>
          <w:lang w:val="ru-RU"/>
        </w:rPr>
        <w:t>А</w:t>
      </w:r>
    </w:p>
    <w:p w14:paraId="5E9AB679" w14:textId="77777777" w:rsidR="00F50DD1" w:rsidRPr="00F50DD1" w:rsidRDefault="00F50DD1" w:rsidP="00F50DD1">
      <w:pPr>
        <w:widowControl w:val="0"/>
        <w:autoSpaceDE w:val="0"/>
        <w:autoSpaceDN w:val="0"/>
        <w:adjustRightInd w:val="0"/>
        <w:jc w:val="center"/>
        <w:rPr>
          <w:rFonts w:ascii="Times New Roman" w:hAnsi="Times New Roman"/>
          <w:b/>
          <w:bCs/>
          <w:lang w:val="ru-RU"/>
        </w:rPr>
      </w:pPr>
      <w:r w:rsidRPr="00F50DD1">
        <w:rPr>
          <w:rFonts w:ascii="Times New Roman" w:hAnsi="Times New Roman"/>
          <w:b/>
          <w:bCs/>
          <w:lang w:val="ru-RU"/>
        </w:rPr>
        <w:t>БЛАГОУСТРОЙСТВА МУНИЦИПАЛЬНОГО ОБРАЗОВАНИЯ</w:t>
      </w:r>
    </w:p>
    <w:p w14:paraId="70571765" w14:textId="3E570DC2" w:rsidR="00F50DD1" w:rsidRPr="00F50DD1" w:rsidRDefault="00653C54" w:rsidP="00F50DD1">
      <w:pPr>
        <w:widowControl w:val="0"/>
        <w:autoSpaceDE w:val="0"/>
        <w:autoSpaceDN w:val="0"/>
        <w:adjustRightInd w:val="0"/>
        <w:jc w:val="center"/>
        <w:rPr>
          <w:rFonts w:ascii="Times New Roman" w:hAnsi="Times New Roman"/>
          <w:b/>
          <w:bCs/>
          <w:lang w:val="ru-RU"/>
        </w:rPr>
      </w:pPr>
      <w:r>
        <w:rPr>
          <w:rFonts w:ascii="Times New Roman" w:hAnsi="Times New Roman"/>
          <w:b/>
          <w:bCs/>
          <w:lang w:val="ru-RU"/>
        </w:rPr>
        <w:t>ВОРОНОВСКОЕ СЕЛЬСКОЕ</w:t>
      </w:r>
      <w:r w:rsidR="00F50DD1" w:rsidRPr="00F50DD1">
        <w:rPr>
          <w:rFonts w:ascii="Times New Roman" w:hAnsi="Times New Roman"/>
          <w:b/>
          <w:bCs/>
          <w:lang w:val="ru-RU"/>
        </w:rPr>
        <w:t xml:space="preserve"> ПОСЕЛЕНИЕ РОГНЕДИНСКОГО МУНИЦИПАЛЬНОГО РАЙОНА БРЯНСКОЙ ОБЛАСТИ </w:t>
      </w:r>
    </w:p>
    <w:p w14:paraId="58297CEB" w14:textId="77777777" w:rsidR="00F50DD1" w:rsidRPr="00F50DD1" w:rsidRDefault="00F50DD1" w:rsidP="00F50DD1">
      <w:pPr>
        <w:widowControl w:val="0"/>
        <w:autoSpaceDE w:val="0"/>
        <w:autoSpaceDN w:val="0"/>
        <w:adjustRightInd w:val="0"/>
        <w:jc w:val="center"/>
        <w:outlineLvl w:val="0"/>
        <w:rPr>
          <w:rFonts w:ascii="Times New Roman" w:hAnsi="Times New Roman"/>
          <w:b/>
          <w:sz w:val="28"/>
          <w:szCs w:val="28"/>
          <w:lang w:val="ru-RU"/>
        </w:rPr>
      </w:pPr>
    </w:p>
    <w:p w14:paraId="4AAA2DB2" w14:textId="77777777" w:rsidR="00F50DD1" w:rsidRPr="00F50DD1" w:rsidRDefault="00F50DD1" w:rsidP="00F50DD1">
      <w:pPr>
        <w:widowControl w:val="0"/>
        <w:autoSpaceDE w:val="0"/>
        <w:autoSpaceDN w:val="0"/>
        <w:adjustRightInd w:val="0"/>
        <w:jc w:val="center"/>
        <w:outlineLvl w:val="0"/>
        <w:rPr>
          <w:rFonts w:ascii="Times New Roman" w:hAnsi="Times New Roman"/>
          <w:b/>
          <w:lang w:val="ru-RU"/>
        </w:rPr>
      </w:pPr>
      <w:r w:rsidRPr="00F50DD1">
        <w:rPr>
          <w:rFonts w:ascii="Times New Roman" w:hAnsi="Times New Roman"/>
          <w:b/>
          <w:lang w:val="ru-RU"/>
        </w:rPr>
        <w:t>Глава 1. Общие положения.</w:t>
      </w:r>
    </w:p>
    <w:p w14:paraId="7DA7D5D5" w14:textId="77777777" w:rsidR="00F50DD1" w:rsidRPr="00F50DD1" w:rsidRDefault="00F50DD1" w:rsidP="00F50DD1">
      <w:pPr>
        <w:widowControl w:val="0"/>
        <w:autoSpaceDE w:val="0"/>
        <w:autoSpaceDN w:val="0"/>
        <w:adjustRightInd w:val="0"/>
        <w:jc w:val="center"/>
        <w:outlineLvl w:val="0"/>
        <w:rPr>
          <w:rFonts w:ascii="Times New Roman" w:hAnsi="Times New Roman"/>
          <w:b/>
          <w:lang w:val="ru-RU"/>
        </w:rPr>
      </w:pPr>
    </w:p>
    <w:p w14:paraId="2AC35A38" w14:textId="59526CAC" w:rsidR="00F50DD1" w:rsidRPr="00F50DD1" w:rsidRDefault="00F50DD1" w:rsidP="00F50DD1">
      <w:pPr>
        <w:ind w:firstLine="567"/>
        <w:jc w:val="both"/>
        <w:rPr>
          <w:rFonts w:ascii="Times New Roman" w:hAnsi="Times New Roman"/>
          <w:color w:val="000000"/>
          <w:lang w:val="ru-RU" w:eastAsia="ar-SA"/>
        </w:rPr>
      </w:pPr>
      <w:r w:rsidRPr="00F50DD1">
        <w:rPr>
          <w:rFonts w:ascii="Times New Roman" w:hAnsi="Times New Roman"/>
          <w:color w:val="000000"/>
          <w:lang w:val="ru-RU" w:eastAsia="ar-SA"/>
        </w:rPr>
        <w:t xml:space="preserve">1.1. Правила благоустройства территории </w:t>
      </w:r>
      <w:bookmarkStart w:id="0" w:name="_Hlk101519067"/>
      <w:r w:rsidRPr="00F50DD1">
        <w:rPr>
          <w:rFonts w:ascii="Times New Roman" w:hAnsi="Times New Roman"/>
          <w:color w:val="000000"/>
          <w:lang w:val="ru-RU" w:eastAsia="ar-SA"/>
        </w:rPr>
        <w:t>муниципального образования «</w:t>
      </w:r>
      <w:r w:rsidR="00653C54">
        <w:rPr>
          <w:rFonts w:ascii="Times New Roman" w:hAnsi="Times New Roman"/>
          <w:color w:val="000000"/>
          <w:lang w:val="ru-RU" w:eastAsia="ar-SA"/>
        </w:rPr>
        <w:t>Вороновское сельское</w:t>
      </w:r>
      <w:r w:rsidRPr="00F50DD1">
        <w:rPr>
          <w:rFonts w:ascii="Times New Roman" w:hAnsi="Times New Roman"/>
          <w:color w:val="000000"/>
          <w:lang w:val="ru-RU" w:eastAsia="ar-SA"/>
        </w:rPr>
        <w:t xml:space="preserve"> поселение»</w:t>
      </w:r>
      <w:bookmarkEnd w:id="0"/>
      <w:r w:rsidRPr="00F50DD1">
        <w:rPr>
          <w:rFonts w:ascii="Times New Roman" w:hAnsi="Times New Roman"/>
          <w:color w:val="000000"/>
          <w:lang w:val="ru-RU" w:eastAsia="ar-SA"/>
        </w:rPr>
        <w:t xml:space="preserve">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w:t>
      </w:r>
      <w:r w:rsidR="00653C54">
        <w:rPr>
          <w:rFonts w:ascii="Times New Roman" w:hAnsi="Times New Roman"/>
          <w:color w:val="000000"/>
          <w:lang w:val="ru-RU" w:eastAsia="ar-SA"/>
        </w:rPr>
        <w:t>Вороновского</w:t>
      </w:r>
      <w:r w:rsidRPr="00F50DD1">
        <w:rPr>
          <w:rFonts w:ascii="Times New Roman" w:hAnsi="Times New Roman"/>
          <w:color w:val="000000"/>
          <w:lang w:val="ru-RU" w:eastAsia="ar-SA"/>
        </w:rPr>
        <w:t xml:space="preserve"> </w:t>
      </w:r>
      <w:r w:rsidR="00653C54">
        <w:rPr>
          <w:rFonts w:ascii="Times New Roman" w:hAnsi="Times New Roman"/>
          <w:color w:val="000000"/>
          <w:lang w:val="ru-RU" w:eastAsia="ar-SA"/>
        </w:rPr>
        <w:t>сельского</w:t>
      </w:r>
      <w:r w:rsidRPr="00F50DD1">
        <w:rPr>
          <w:rFonts w:ascii="Times New Roman" w:hAnsi="Times New Roman"/>
          <w:color w:val="000000"/>
          <w:lang w:val="ru-RU" w:eastAsia="ar-SA"/>
        </w:rPr>
        <w:t xml:space="preserve"> поселения, иными нормативными правовыми актами, сводами правил, национальными стандартами, отраслевыми нормами.</w:t>
      </w:r>
    </w:p>
    <w:p w14:paraId="2368EA57" w14:textId="77777777" w:rsidR="00F50DD1" w:rsidRPr="00F50DD1" w:rsidRDefault="00F50DD1" w:rsidP="00F50DD1">
      <w:pPr>
        <w:widowControl w:val="0"/>
        <w:suppressAutoHyphens/>
        <w:autoSpaceDE w:val="0"/>
        <w:ind w:firstLine="567"/>
        <w:jc w:val="both"/>
        <w:rPr>
          <w:rFonts w:ascii="Times New Roman" w:hAnsi="Times New Roman"/>
          <w:bCs/>
          <w:color w:val="000000"/>
          <w:lang w:val="ru-RU" w:eastAsia="ar-SA"/>
        </w:rPr>
      </w:pPr>
      <w:r w:rsidRPr="00F50DD1">
        <w:rPr>
          <w:rFonts w:ascii="Times New Roman" w:hAnsi="Times New Roman"/>
          <w:bCs/>
          <w:color w:val="000000"/>
          <w:lang w:val="ru-RU"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0AF2D6D6"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ar-SA"/>
        </w:rPr>
        <w:t xml:space="preserve">1.3. </w:t>
      </w:r>
      <w:bookmarkStart w:id="1" w:name="3"/>
      <w:bookmarkEnd w:id="1"/>
      <w:r w:rsidRPr="00F50DD1">
        <w:rPr>
          <w:rFonts w:ascii="Times New Roman" w:hAnsi="Times New Roman"/>
          <w:color w:val="000000"/>
          <w:lang w:val="ru-RU" w:eastAsia="ru-RU"/>
        </w:rPr>
        <w:t>В настоящих Правилах используются следующие основные понятия:</w:t>
      </w:r>
    </w:p>
    <w:p w14:paraId="2128914F" w14:textId="77777777" w:rsidR="00F50DD1" w:rsidRPr="00F50DD1" w:rsidRDefault="00F50DD1" w:rsidP="00F50DD1">
      <w:pPr>
        <w:widowControl w:val="0"/>
        <w:suppressAutoHyphens/>
        <w:autoSpaceDE w:val="0"/>
        <w:jc w:val="both"/>
        <w:rPr>
          <w:rFonts w:ascii="Times New Roman" w:hAnsi="Times New Roman"/>
          <w:color w:val="000000"/>
          <w:lang w:val="ru-RU" w:eastAsia="ru-RU"/>
        </w:rPr>
      </w:pPr>
      <w:r w:rsidRPr="00F50DD1">
        <w:rPr>
          <w:rFonts w:ascii="Times New Roman" w:hAnsi="Times New Roman"/>
          <w:color w:val="000000"/>
          <w:lang w:val="ru-RU"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C5B34B4"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201AF4A" w14:textId="0BF38196"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уполномоченный орган – </w:t>
      </w:r>
      <w:r w:rsidR="00653C54">
        <w:rPr>
          <w:rFonts w:ascii="Times New Roman" w:hAnsi="Times New Roman"/>
          <w:color w:val="000000"/>
          <w:lang w:val="ru-RU" w:eastAsia="ru-RU"/>
        </w:rPr>
        <w:t>Вороновская сельская администрация</w:t>
      </w:r>
      <w:r w:rsidRPr="00F50DD1">
        <w:rPr>
          <w:rFonts w:ascii="Times New Roman" w:hAnsi="Times New Roman"/>
          <w:color w:val="000000"/>
          <w:lang w:val="ru-RU" w:eastAsia="ru-RU"/>
        </w:rPr>
        <w:t>;</w:t>
      </w:r>
    </w:p>
    <w:p w14:paraId="55AE71D0" w14:textId="77777777" w:rsidR="00F50DD1" w:rsidRPr="00F50DD1" w:rsidRDefault="00F50DD1" w:rsidP="00F50DD1">
      <w:pPr>
        <w:ind w:firstLine="567"/>
        <w:jc w:val="both"/>
        <w:rPr>
          <w:rFonts w:ascii="Times New Roman" w:hAnsi="Times New Roman"/>
          <w:bCs/>
          <w:color w:val="000000"/>
          <w:lang w:val="ru-RU" w:eastAsia="ru-RU"/>
        </w:rPr>
      </w:pPr>
      <w:r w:rsidRPr="00F50DD1">
        <w:rPr>
          <w:rFonts w:ascii="Times New Roman" w:hAnsi="Times New Roman"/>
          <w:bCs/>
          <w:color w:val="000000"/>
          <w:lang w:val="ru-RU"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205120CA"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1.4. В целях применения настоящих Правил используются следующие основные термины и определения:</w:t>
      </w:r>
    </w:p>
    <w:p w14:paraId="6363B242"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Земляные работы - все виды работ, связанные со вскрытием грунта и нарушением благоустройства (первичного вида) территории.</w:t>
      </w:r>
    </w:p>
    <w:p w14:paraId="02BA75C2"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14:paraId="4644368B"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Газон - элемент благоустройства, включающий в себя остриженную траву и растения.</w:t>
      </w:r>
    </w:p>
    <w:p w14:paraId="41ED4CA3"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xml:space="preserve">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w:t>
      </w:r>
      <w:r w:rsidRPr="00F50DD1">
        <w:rPr>
          <w:rFonts w:ascii="Times New Roman" w:hAnsi="Times New Roman"/>
          <w:lang w:val="ru-RU"/>
        </w:rPr>
        <w:lastRenderedPageBreak/>
        <w:t>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владении у юридических или физических лиц.</w:t>
      </w:r>
    </w:p>
    <w:p w14:paraId="47A1E766"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14:paraId="29371A42"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Использование отходов - применение отходов для производства товаров (продукции), выполнения работ, оказания услуг или для получения энергии.</w:t>
      </w:r>
    </w:p>
    <w:p w14:paraId="41F72686"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14:paraId="418DC6A2"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14:paraId="770A1A87"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14:paraId="59A8998A"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14:paraId="34171D93"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75D64D17"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Объект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14:paraId="39587081"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10E0D62A"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14:paraId="1C84BFCF"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Фасад здания, сооружения - наружная сторона здания, сооружения.</w:t>
      </w:r>
    </w:p>
    <w:p w14:paraId="2BBF24AB"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Лицевой фасад - фасад здания, сооружения, выходящий на улично-дорожную сеть населенного пункта.</w:t>
      </w:r>
    </w:p>
    <w:p w14:paraId="5EEE7E00"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Архитектурный облик - пространственно-композиционное решение, при котором взаимоувязка элементов осуществлена с учетом воплощенных архитектурных решений, соразмерности пропорций, метроритмических закономерностей, пластики и цвета.</w:t>
      </w:r>
    </w:p>
    <w:p w14:paraId="7E64A395"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14:paraId="75E4864F"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14:paraId="5B017637"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xml:space="preserve">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w:t>
      </w:r>
      <w:r w:rsidRPr="00F50DD1">
        <w:rPr>
          <w:rFonts w:ascii="Times New Roman" w:hAnsi="Times New Roman"/>
          <w:lang w:val="ru-RU"/>
        </w:rPr>
        <w:lastRenderedPageBreak/>
        <w:t>цветочных культур, низкорослых и среднерослых декоративных кустарников.</w:t>
      </w:r>
    </w:p>
    <w:p w14:paraId="6220FD03" w14:textId="77777777" w:rsidR="00F50DD1" w:rsidRPr="00F50DD1" w:rsidRDefault="00F50DD1" w:rsidP="00F50DD1">
      <w:pPr>
        <w:ind w:firstLine="540"/>
        <w:jc w:val="both"/>
        <w:rPr>
          <w:rFonts w:ascii="Times New Roman" w:hAnsi="Times New Roman"/>
          <w:lang w:val="ru-RU" w:eastAsia="ru-RU" w:bidi="ar-SA"/>
        </w:rPr>
      </w:pPr>
      <w:r w:rsidRPr="00F50DD1">
        <w:rPr>
          <w:rFonts w:ascii="Times New Roman" w:hAnsi="Times New Roman"/>
          <w:lang w:val="ru-RU"/>
        </w:rPr>
        <w:t xml:space="preserve">Иные определения и понятия, используемые в настоящих Правилах, используются в соответствии с </w:t>
      </w:r>
      <w:r w:rsidRPr="00F50DD1">
        <w:rPr>
          <w:rFonts w:ascii="Times New Roman" w:hAnsi="Times New Roman"/>
          <w:lang w:val="ru-RU" w:eastAsia="ru-RU" w:bidi="ar-SA"/>
        </w:rPr>
        <w:t>их общепринятым толкованием.</w:t>
      </w:r>
    </w:p>
    <w:p w14:paraId="26973E8C"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1.5. К элементам благоустройства территории относятся, в том числе, следующие элементы:</w:t>
      </w:r>
    </w:p>
    <w:p w14:paraId="13474E43"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 пешеходные коммуникации;</w:t>
      </w:r>
    </w:p>
    <w:p w14:paraId="31922C2B"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2) технические зоны транспортных, инженерных коммуникаций, инженерные коммуникации, водоохранные зоны;</w:t>
      </w:r>
    </w:p>
    <w:p w14:paraId="4FB54091"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3) детские площадки;</w:t>
      </w:r>
    </w:p>
    <w:p w14:paraId="777AD76F"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4) спортивные площадки;</w:t>
      </w:r>
    </w:p>
    <w:p w14:paraId="3EA7B895"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5) контейнерные площадки;</w:t>
      </w:r>
    </w:p>
    <w:p w14:paraId="4360FE53"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6) площадки для выгула и дрессировки животных;</w:t>
      </w:r>
    </w:p>
    <w:p w14:paraId="7B0999F4"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7) площадки автостоянок, размещение и хранение транспортных средств на территории муниципальных образований;</w:t>
      </w:r>
    </w:p>
    <w:p w14:paraId="3A6423BF"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8) элементы освещения;</w:t>
      </w:r>
    </w:p>
    <w:p w14:paraId="2EBC24D7"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9) средства размещения информации и рекламные конструкции;</w:t>
      </w:r>
    </w:p>
    <w:p w14:paraId="02DE0667"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10) ограждения (заборы);</w:t>
      </w:r>
    </w:p>
    <w:p w14:paraId="1AA85D09"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11) элементы объектов капитального строительства;</w:t>
      </w:r>
    </w:p>
    <w:p w14:paraId="4805DDEA"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12) малые архитектурные формы;</w:t>
      </w:r>
    </w:p>
    <w:p w14:paraId="241F3AF8"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13) элементы озеленения;</w:t>
      </w:r>
    </w:p>
    <w:p w14:paraId="5D25F137"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14) уличное коммунально-бытовое и техническое оборудование;</w:t>
      </w:r>
    </w:p>
    <w:p w14:paraId="13A3C2DE"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15) водные устройства;</w:t>
      </w:r>
    </w:p>
    <w:p w14:paraId="0C778A1B"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16) элементы инженерной подготовки и защиты территории;</w:t>
      </w:r>
    </w:p>
    <w:p w14:paraId="60F9DDE9"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17) покрытия;</w:t>
      </w:r>
    </w:p>
    <w:p w14:paraId="6CC32502"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18) общественные  туалеты (уборные);</w:t>
      </w:r>
    </w:p>
    <w:p w14:paraId="156FB71D" w14:textId="77777777" w:rsidR="00F50DD1" w:rsidRPr="00F50DD1" w:rsidRDefault="00F50DD1" w:rsidP="00F50DD1">
      <w:pPr>
        <w:widowControl w:val="0"/>
        <w:autoSpaceDE w:val="0"/>
        <w:autoSpaceDN w:val="0"/>
        <w:adjustRightInd w:val="0"/>
        <w:ind w:firstLine="540"/>
        <w:jc w:val="both"/>
        <w:rPr>
          <w:rFonts w:ascii="Times New Roman" w:hAnsi="Times New Roman"/>
          <w:sz w:val="28"/>
          <w:szCs w:val="28"/>
          <w:lang w:val="ru-RU"/>
        </w:rPr>
      </w:pPr>
      <w:r w:rsidRPr="00F50DD1">
        <w:rPr>
          <w:rFonts w:ascii="Times New Roman" w:hAnsi="Times New Roman"/>
          <w:lang w:val="ru-RU"/>
        </w:rPr>
        <w:t>19) некапитальные нестационарные сооружения.</w:t>
      </w:r>
    </w:p>
    <w:p w14:paraId="79D090E6" w14:textId="77777777" w:rsidR="00F50DD1" w:rsidRPr="00F50DD1" w:rsidRDefault="00F50DD1" w:rsidP="00F50DD1">
      <w:pPr>
        <w:widowControl w:val="0"/>
        <w:autoSpaceDE w:val="0"/>
        <w:autoSpaceDN w:val="0"/>
        <w:adjustRightInd w:val="0"/>
        <w:ind w:firstLine="540"/>
        <w:jc w:val="both"/>
        <w:rPr>
          <w:rFonts w:ascii="Times New Roman" w:hAnsi="Times New Roman"/>
          <w:sz w:val="28"/>
          <w:szCs w:val="28"/>
          <w:lang w:val="ru-RU"/>
        </w:rPr>
      </w:pPr>
    </w:p>
    <w:p w14:paraId="5153BEB1" w14:textId="77777777" w:rsidR="00F50DD1" w:rsidRPr="00F50DD1" w:rsidRDefault="00F50DD1" w:rsidP="00F50DD1">
      <w:pPr>
        <w:ind w:firstLine="720"/>
        <w:jc w:val="center"/>
        <w:rPr>
          <w:rFonts w:ascii="Times New Roman" w:hAnsi="Times New Roman"/>
          <w:b/>
          <w:lang w:val="ru-RU"/>
        </w:rPr>
      </w:pPr>
      <w:r w:rsidRPr="00F50DD1">
        <w:rPr>
          <w:rFonts w:ascii="Times New Roman" w:hAnsi="Times New Roman"/>
          <w:b/>
          <w:lang w:val="ru-RU"/>
        </w:rPr>
        <w:t>Глава 2</w:t>
      </w:r>
    </w:p>
    <w:p w14:paraId="14C75EF3" w14:textId="77777777" w:rsidR="00F50DD1" w:rsidRPr="00F50DD1" w:rsidRDefault="00F50DD1" w:rsidP="00F50DD1">
      <w:pPr>
        <w:jc w:val="center"/>
        <w:rPr>
          <w:rFonts w:ascii="Times New Roman" w:hAnsi="Times New Roman"/>
          <w:b/>
          <w:sz w:val="28"/>
          <w:lang w:val="ru-RU"/>
        </w:rPr>
      </w:pPr>
      <w:r w:rsidRPr="00F50DD1">
        <w:rPr>
          <w:rFonts w:ascii="Times New Roman" w:hAnsi="Times New Roman"/>
          <w:b/>
          <w:lang w:val="ru-RU"/>
        </w:rPr>
        <w:t>Требования к  размещению  и содержанию  общественных пространств, детских и спортивных  площадок, мест для  выгула  животных, парковок (парковочных мест), малых архитектурных форм</w:t>
      </w:r>
    </w:p>
    <w:p w14:paraId="3F92512A" w14:textId="77777777" w:rsidR="00F50DD1" w:rsidRPr="00F50DD1" w:rsidRDefault="00F50DD1" w:rsidP="00F50DD1">
      <w:pPr>
        <w:jc w:val="center"/>
        <w:rPr>
          <w:rFonts w:ascii="Times New Roman" w:hAnsi="Times New Roman"/>
          <w:b/>
          <w:sz w:val="28"/>
          <w:szCs w:val="28"/>
          <w:lang w:val="ru-RU"/>
        </w:rPr>
      </w:pPr>
    </w:p>
    <w:p w14:paraId="6B409DA2"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2.1.</w:t>
      </w:r>
      <w:r w:rsidR="00F50DD1" w:rsidRPr="00F50DD1">
        <w:rPr>
          <w:rFonts w:ascii="Times New Roman" w:hAnsi="Times New Roman"/>
          <w:lang w:val="ru-RU"/>
        </w:rPr>
        <w:t>Общественные пространства - это территории муниципального образования, которые постоянно доступны для населения, в том числе площади,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14:paraId="28EC46D7"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2.2.</w:t>
      </w:r>
      <w:r w:rsidR="00F50DD1" w:rsidRPr="00F50DD1">
        <w:rPr>
          <w:rFonts w:ascii="Times New Roman" w:hAnsi="Times New Roman"/>
          <w:lang w:val="ru-RU"/>
        </w:rPr>
        <w:t>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общемуниципального и локального значения.</w:t>
      </w:r>
    </w:p>
    <w:p w14:paraId="0B666AAB"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2.3.</w:t>
      </w:r>
      <w:r w:rsidR="00F50DD1" w:rsidRPr="00F50DD1">
        <w:rPr>
          <w:rFonts w:ascii="Times New Roman" w:hAnsi="Times New Roman"/>
          <w:lang w:val="ru-RU"/>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14:paraId="7316DD50"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2.4.</w:t>
      </w:r>
      <w:r w:rsidR="00F50DD1" w:rsidRPr="00F50DD1">
        <w:rPr>
          <w:rFonts w:ascii="Times New Roman" w:hAnsi="Times New Roman"/>
          <w:lang w:val="ru-RU"/>
        </w:rPr>
        <w:t>Размещение палисадников (элемент благоустройства территории, расположенный между домом, зданием и дорогой (тротуаром) имеющий ограждение, используемый для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и частной собственности при условии использования занятого палисадником земельного участка в целях благоустройства и декоративного озеленения.</w:t>
      </w:r>
    </w:p>
    <w:p w14:paraId="4F3532EF" w14:textId="77777777" w:rsidR="00F50DD1" w:rsidRPr="00F50DD1" w:rsidRDefault="00F50DD1" w:rsidP="00F50DD1">
      <w:pPr>
        <w:ind w:firstLine="708"/>
        <w:jc w:val="both"/>
        <w:rPr>
          <w:rFonts w:ascii="Times New Roman" w:hAnsi="Times New Roman"/>
          <w:lang w:val="ru-RU"/>
        </w:rPr>
      </w:pPr>
      <w:r w:rsidRPr="00F50DD1">
        <w:rPr>
          <w:rFonts w:ascii="Times New Roman" w:hAnsi="Times New Roman"/>
          <w:lang w:val="ru-RU"/>
        </w:rPr>
        <w:lastRenderedPageBreak/>
        <w:t xml:space="preserve">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w:t>
      </w:r>
      <w:smartTag w:uri="urn:schemas-microsoft-com:office:smarttags" w:element="metricconverter">
        <w:smartTagPr>
          <w:attr w:name="ProductID" w:val="3 м"/>
        </w:smartTagPr>
        <w:r w:rsidRPr="00F50DD1">
          <w:rPr>
            <w:rFonts w:ascii="Times New Roman" w:hAnsi="Times New Roman"/>
            <w:lang w:val="ru-RU"/>
          </w:rPr>
          <w:t>3 м</w:t>
        </w:r>
      </w:smartTag>
      <w:r w:rsidRPr="00F50DD1">
        <w:rPr>
          <w:rFonts w:ascii="Times New Roman" w:hAnsi="Times New Roman"/>
          <w:lang w:val="ru-RU"/>
        </w:rPr>
        <w:t xml:space="preserve">. </w:t>
      </w:r>
    </w:p>
    <w:p w14:paraId="46EFD1D1" w14:textId="77777777" w:rsidR="00F50DD1" w:rsidRPr="00F50DD1" w:rsidRDefault="00F50DD1" w:rsidP="00F50DD1">
      <w:pPr>
        <w:ind w:firstLine="708"/>
        <w:jc w:val="both"/>
        <w:rPr>
          <w:rFonts w:ascii="Times New Roman" w:hAnsi="Times New Roman"/>
          <w:lang w:val="ru-RU"/>
        </w:rPr>
      </w:pPr>
      <w:r w:rsidRPr="00F50DD1">
        <w:rPr>
          <w:rFonts w:ascii="Times New Roman" w:hAnsi="Times New Roman"/>
          <w:lang w:val="ru-RU"/>
        </w:rPr>
        <w:t xml:space="preserve"> Ограждение палисадника высотой до </w:t>
      </w:r>
      <w:smartTag w:uri="urn:schemas-microsoft-com:office:smarttags" w:element="metricconverter">
        <w:smartTagPr>
          <w:attr w:name="ProductID" w:val="1 м"/>
        </w:smartTagPr>
        <w:r w:rsidRPr="00F50DD1">
          <w:rPr>
            <w:rFonts w:ascii="Times New Roman" w:hAnsi="Times New Roman"/>
            <w:lang w:val="ru-RU"/>
          </w:rPr>
          <w:t>1 м</w:t>
        </w:r>
      </w:smartTag>
      <w:r w:rsidRPr="00F50DD1">
        <w:rPr>
          <w:rFonts w:ascii="Times New Roman" w:hAnsi="Times New Roman"/>
          <w:lang w:val="ru-RU"/>
        </w:rPr>
        <w:t xml:space="preserve">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w:t>
      </w:r>
      <w:smartTag w:uri="urn:schemas-microsoft-com:office:smarttags" w:element="metricconverter">
        <w:smartTagPr>
          <w:attr w:name="ProductID" w:val="1 метра"/>
        </w:smartTagPr>
        <w:r w:rsidRPr="00F50DD1">
          <w:rPr>
            <w:rFonts w:ascii="Times New Roman" w:hAnsi="Times New Roman"/>
            <w:lang w:val="ru-RU"/>
          </w:rPr>
          <w:t>1 метра.</w:t>
        </w:r>
      </w:smartTag>
    </w:p>
    <w:p w14:paraId="79511457" w14:textId="77777777" w:rsidR="00F50DD1" w:rsidRPr="00F50DD1" w:rsidRDefault="00F50DD1" w:rsidP="00F50DD1">
      <w:pPr>
        <w:ind w:firstLine="708"/>
        <w:jc w:val="both"/>
        <w:rPr>
          <w:rFonts w:ascii="Times New Roman" w:hAnsi="Times New Roman"/>
        </w:rPr>
      </w:pPr>
      <w:r w:rsidRPr="00F50DD1">
        <w:rPr>
          <w:rFonts w:ascii="Times New Roman" w:hAnsi="Times New Roman"/>
          <w:lang w:val="ru-RU"/>
        </w:rPr>
        <w:t xml:space="preserve"> </w:t>
      </w:r>
      <w:r w:rsidRPr="00F50DD1">
        <w:rPr>
          <w:rFonts w:ascii="Times New Roman" w:hAnsi="Times New Roman"/>
        </w:rPr>
        <w:t>Запрещается устройство палисадника:</w:t>
      </w:r>
    </w:p>
    <w:p w14:paraId="36865082" w14:textId="77777777" w:rsidR="00F50DD1" w:rsidRPr="00F50DD1" w:rsidRDefault="00F50DD1" w:rsidP="00F50DD1">
      <w:pPr>
        <w:numPr>
          <w:ilvl w:val="0"/>
          <w:numId w:val="2"/>
        </w:numPr>
        <w:tabs>
          <w:tab w:val="num" w:pos="1260"/>
        </w:tabs>
        <w:ind w:firstLine="720"/>
        <w:jc w:val="both"/>
        <w:rPr>
          <w:rFonts w:ascii="Times New Roman" w:hAnsi="Times New Roman"/>
          <w:lang w:val="ru-RU"/>
        </w:rPr>
      </w:pPr>
      <w:r w:rsidRPr="00F50DD1">
        <w:rPr>
          <w:rFonts w:ascii="Times New Roman" w:hAnsi="Times New Roman"/>
          <w:lang w:val="ru-RU"/>
        </w:rPr>
        <w:t xml:space="preserve">на улицах, имеющих ширину в пределах "красных" линий </w:t>
      </w:r>
      <w:smartTag w:uri="urn:schemas-microsoft-com:office:smarttags" w:element="metricconverter">
        <w:smartTagPr>
          <w:attr w:name="ProductID" w:val="15 м"/>
        </w:smartTagPr>
        <w:r w:rsidRPr="00F50DD1">
          <w:rPr>
            <w:rFonts w:ascii="Times New Roman" w:hAnsi="Times New Roman"/>
            <w:lang w:val="ru-RU"/>
          </w:rPr>
          <w:t>15 м</w:t>
        </w:r>
      </w:smartTag>
      <w:r w:rsidRPr="00F50DD1">
        <w:rPr>
          <w:rFonts w:ascii="Times New Roman" w:hAnsi="Times New Roman"/>
          <w:lang w:val="ru-RU"/>
        </w:rPr>
        <w:t xml:space="preserve"> и менее;</w:t>
      </w:r>
    </w:p>
    <w:p w14:paraId="59CB4B4A" w14:textId="77777777" w:rsidR="00F50DD1" w:rsidRPr="00F50DD1" w:rsidRDefault="00F50DD1" w:rsidP="00F50DD1">
      <w:pPr>
        <w:numPr>
          <w:ilvl w:val="0"/>
          <w:numId w:val="2"/>
        </w:numPr>
        <w:tabs>
          <w:tab w:val="num" w:pos="1260"/>
        </w:tabs>
        <w:ind w:firstLine="720"/>
        <w:jc w:val="both"/>
        <w:rPr>
          <w:rFonts w:ascii="Times New Roman" w:hAnsi="Times New Roman"/>
          <w:lang w:val="ru-RU"/>
        </w:rPr>
      </w:pPr>
      <w:r w:rsidRPr="00F50DD1">
        <w:rPr>
          <w:rFonts w:ascii="Times New Roman" w:hAnsi="Times New Roman"/>
          <w:lang w:val="ru-RU"/>
        </w:rPr>
        <w:t>на улицах со сложившимся благоустройством без традиционных палисадников.</w:t>
      </w:r>
    </w:p>
    <w:p w14:paraId="67143B55" w14:textId="77777777" w:rsidR="00F50DD1" w:rsidRPr="00F50DD1" w:rsidRDefault="00F50DD1" w:rsidP="00F50DD1">
      <w:pPr>
        <w:ind w:firstLine="708"/>
        <w:jc w:val="both"/>
        <w:rPr>
          <w:rFonts w:ascii="Times New Roman" w:hAnsi="Times New Roman"/>
        </w:rPr>
      </w:pPr>
      <w:r w:rsidRPr="00F50DD1">
        <w:rPr>
          <w:rFonts w:ascii="Times New Roman" w:hAnsi="Times New Roman"/>
          <w:lang w:val="ru-RU"/>
        </w:rPr>
        <w:t xml:space="preserve"> </w:t>
      </w:r>
      <w:r w:rsidRPr="00F50DD1">
        <w:rPr>
          <w:rFonts w:ascii="Times New Roman" w:hAnsi="Times New Roman"/>
        </w:rPr>
        <w:t>Обладатель палисадника обязан:</w:t>
      </w:r>
    </w:p>
    <w:p w14:paraId="0E3529D6" w14:textId="77777777" w:rsidR="00F50DD1" w:rsidRPr="00F50DD1" w:rsidRDefault="00F50DD1" w:rsidP="00F50DD1">
      <w:pPr>
        <w:numPr>
          <w:ilvl w:val="0"/>
          <w:numId w:val="3"/>
        </w:numPr>
        <w:tabs>
          <w:tab w:val="num" w:pos="1260"/>
        </w:tabs>
        <w:ind w:firstLine="720"/>
        <w:jc w:val="both"/>
        <w:rPr>
          <w:rFonts w:ascii="Times New Roman" w:hAnsi="Times New Roman"/>
          <w:lang w:val="ru-RU"/>
        </w:rPr>
      </w:pPr>
      <w:r w:rsidRPr="00F50DD1">
        <w:rPr>
          <w:rFonts w:ascii="Times New Roman" w:hAnsi="Times New Roman"/>
          <w:lang w:val="ru-RU"/>
        </w:rPr>
        <w:t>использовать палисадник только для целей озеленения и улучшения эстетического восприятия;</w:t>
      </w:r>
    </w:p>
    <w:p w14:paraId="2892B72F" w14:textId="77777777" w:rsidR="00F50DD1" w:rsidRPr="00F50DD1" w:rsidRDefault="00F50DD1" w:rsidP="00F50DD1">
      <w:pPr>
        <w:numPr>
          <w:ilvl w:val="0"/>
          <w:numId w:val="3"/>
        </w:numPr>
        <w:tabs>
          <w:tab w:val="num" w:pos="1260"/>
        </w:tabs>
        <w:ind w:firstLine="720"/>
        <w:jc w:val="both"/>
        <w:rPr>
          <w:rFonts w:ascii="Times New Roman" w:hAnsi="Times New Roman"/>
          <w:lang w:val="ru-RU"/>
        </w:rPr>
      </w:pPr>
      <w:r w:rsidRPr="00F50DD1">
        <w:rPr>
          <w:rFonts w:ascii="Times New Roman" w:hAnsi="Times New Roman"/>
          <w:lang w:val="ru-RU"/>
        </w:rPr>
        <w:t>содержать палисадник в надлежащем состоянии;</w:t>
      </w:r>
    </w:p>
    <w:p w14:paraId="1F8A41A5" w14:textId="77777777" w:rsidR="00F50DD1" w:rsidRPr="00F50DD1" w:rsidRDefault="00F50DD1" w:rsidP="00F50DD1">
      <w:pPr>
        <w:numPr>
          <w:ilvl w:val="0"/>
          <w:numId w:val="3"/>
        </w:numPr>
        <w:tabs>
          <w:tab w:val="num" w:pos="1260"/>
        </w:tabs>
        <w:ind w:firstLine="720"/>
        <w:jc w:val="both"/>
        <w:rPr>
          <w:rFonts w:ascii="Times New Roman" w:hAnsi="Times New Roman"/>
          <w:lang w:val="ru-RU"/>
        </w:rPr>
      </w:pPr>
      <w:r w:rsidRPr="00F50DD1">
        <w:rPr>
          <w:rFonts w:ascii="Times New Roman" w:hAnsi="Times New Roman"/>
          <w:lang w:val="ru-RU"/>
        </w:rPr>
        <w:t>своевременно производить ремонт ограждения, садового инвентаря и оборудования;</w:t>
      </w:r>
    </w:p>
    <w:p w14:paraId="160519EE" w14:textId="77777777" w:rsidR="00F50DD1" w:rsidRPr="00F50DD1" w:rsidRDefault="00F50DD1" w:rsidP="00F50DD1">
      <w:pPr>
        <w:numPr>
          <w:ilvl w:val="0"/>
          <w:numId w:val="3"/>
        </w:numPr>
        <w:tabs>
          <w:tab w:val="num" w:pos="1260"/>
        </w:tabs>
        <w:ind w:firstLine="720"/>
        <w:jc w:val="both"/>
        <w:rPr>
          <w:rFonts w:ascii="Times New Roman" w:hAnsi="Times New Roman"/>
          <w:lang w:val="ru-RU"/>
        </w:rPr>
      </w:pPr>
      <w:r w:rsidRPr="00F50DD1">
        <w:rPr>
          <w:rFonts w:ascii="Times New Roman" w:hAnsi="Times New Roman"/>
          <w:lang w:val="ru-RU"/>
        </w:rPr>
        <w:t>осуществлять другие мероприятия, предусмотренные  настоящими правилами.</w:t>
      </w:r>
    </w:p>
    <w:p w14:paraId="5CC081C5" w14:textId="77777777" w:rsidR="00F50DD1" w:rsidRPr="00F50DD1" w:rsidRDefault="00F50DD1" w:rsidP="00F50DD1">
      <w:pPr>
        <w:ind w:firstLine="708"/>
        <w:jc w:val="both"/>
        <w:rPr>
          <w:rFonts w:ascii="Times New Roman" w:hAnsi="Times New Roman"/>
        </w:rPr>
      </w:pPr>
      <w:r w:rsidRPr="00F50DD1">
        <w:rPr>
          <w:rFonts w:ascii="Times New Roman" w:hAnsi="Times New Roman"/>
          <w:lang w:val="ru-RU"/>
        </w:rPr>
        <w:t xml:space="preserve"> </w:t>
      </w:r>
      <w:r w:rsidRPr="00F50DD1">
        <w:rPr>
          <w:rFonts w:ascii="Times New Roman" w:hAnsi="Times New Roman"/>
        </w:rPr>
        <w:t>Запрещается:</w:t>
      </w:r>
    </w:p>
    <w:p w14:paraId="603F5940" w14:textId="77777777" w:rsidR="00F50DD1" w:rsidRPr="00F50DD1" w:rsidRDefault="00F50DD1" w:rsidP="00F50DD1">
      <w:pPr>
        <w:numPr>
          <w:ilvl w:val="0"/>
          <w:numId w:val="4"/>
        </w:numPr>
        <w:tabs>
          <w:tab w:val="num" w:pos="1260"/>
        </w:tabs>
        <w:ind w:firstLine="720"/>
        <w:jc w:val="both"/>
        <w:rPr>
          <w:rFonts w:ascii="Times New Roman" w:hAnsi="Times New Roman"/>
          <w:lang w:val="ru-RU"/>
        </w:rPr>
      </w:pPr>
      <w:r w:rsidRPr="00F50DD1">
        <w:rPr>
          <w:rFonts w:ascii="Times New Roman" w:hAnsi="Times New Roman"/>
          <w:lang w:val="ru-RU"/>
        </w:rPr>
        <w:t>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14:paraId="794FE1A9" w14:textId="77777777" w:rsidR="00F50DD1" w:rsidRPr="00F50DD1" w:rsidRDefault="00F50DD1" w:rsidP="00F50DD1">
      <w:pPr>
        <w:numPr>
          <w:ilvl w:val="0"/>
          <w:numId w:val="4"/>
        </w:numPr>
        <w:tabs>
          <w:tab w:val="num" w:pos="1260"/>
        </w:tabs>
        <w:ind w:firstLine="720"/>
        <w:jc w:val="both"/>
        <w:rPr>
          <w:rFonts w:ascii="Times New Roman" w:hAnsi="Times New Roman"/>
          <w:lang w:val="ru-RU"/>
        </w:rPr>
      </w:pPr>
      <w:r w:rsidRPr="00F50DD1">
        <w:rPr>
          <w:rFonts w:ascii="Times New Roman" w:hAnsi="Times New Roman"/>
          <w:lang w:val="ru-RU"/>
        </w:rPr>
        <w:t>устройство ограждения палисадника, препятствующего проезду пожарных машин и другой спецтехники;</w:t>
      </w:r>
    </w:p>
    <w:p w14:paraId="08910270" w14:textId="77777777" w:rsidR="00F50DD1" w:rsidRPr="00F50DD1" w:rsidRDefault="00F50DD1" w:rsidP="00F50DD1">
      <w:pPr>
        <w:numPr>
          <w:ilvl w:val="0"/>
          <w:numId w:val="4"/>
        </w:numPr>
        <w:tabs>
          <w:tab w:val="num" w:pos="1260"/>
        </w:tabs>
        <w:ind w:firstLine="720"/>
        <w:jc w:val="both"/>
        <w:rPr>
          <w:rFonts w:ascii="Times New Roman" w:hAnsi="Times New Roman"/>
          <w:lang w:val="ru-RU"/>
        </w:rPr>
      </w:pPr>
      <w:r w:rsidRPr="00F50DD1">
        <w:rPr>
          <w:rFonts w:ascii="Times New Roman" w:hAnsi="Times New Roman"/>
          <w:lang w:val="ru-RU"/>
        </w:rPr>
        <w:t>содержать на территории палисадника домашний скот и птицу;</w:t>
      </w:r>
    </w:p>
    <w:p w14:paraId="3E1747D9" w14:textId="77777777" w:rsidR="00F50DD1" w:rsidRPr="00F50DD1" w:rsidRDefault="00F50DD1" w:rsidP="00F50DD1">
      <w:pPr>
        <w:numPr>
          <w:ilvl w:val="0"/>
          <w:numId w:val="4"/>
        </w:numPr>
        <w:tabs>
          <w:tab w:val="num" w:pos="1260"/>
        </w:tabs>
        <w:ind w:firstLine="720"/>
        <w:jc w:val="both"/>
        <w:rPr>
          <w:rFonts w:ascii="Times New Roman" w:hAnsi="Times New Roman"/>
          <w:lang w:val="ru-RU"/>
        </w:rPr>
      </w:pPr>
      <w:r w:rsidRPr="00F50DD1">
        <w:rPr>
          <w:rFonts w:ascii="Times New Roman" w:hAnsi="Times New Roman"/>
          <w:lang w:val="ru-RU"/>
        </w:rPr>
        <w:t>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14:paraId="1E2C1C69"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2.5.</w:t>
      </w:r>
      <w:r w:rsidR="00F50DD1" w:rsidRPr="00F50DD1">
        <w:rPr>
          <w:rFonts w:ascii="Times New Roman" w:hAnsi="Times New Roman"/>
          <w:lang w:val="ru-RU"/>
        </w:rPr>
        <w:t>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светопрозрачном исполнении или в виде формирования «живой» изгороди зеленых насаждений.</w:t>
      </w:r>
    </w:p>
    <w:p w14:paraId="1D4AB40D"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2.6.</w:t>
      </w:r>
      <w:r w:rsidR="00F50DD1" w:rsidRPr="00F50DD1">
        <w:rPr>
          <w:rFonts w:ascii="Times New Roman" w:hAnsi="Times New Roman"/>
          <w:lang w:val="ru-RU"/>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14:paraId="55EA0A46"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2.7.</w:t>
      </w:r>
      <w:r w:rsidR="00F50DD1" w:rsidRPr="00F50DD1">
        <w:rPr>
          <w:rFonts w:ascii="Times New Roman" w:hAnsi="Times New Roman"/>
          <w:lang w:val="ru-RU"/>
        </w:rP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00F50DD1" w:rsidRPr="00F50DD1">
        <w:rPr>
          <w:rFonts w:ascii="Times New Roman" w:hAnsi="Times New Roman"/>
          <w:iCs/>
          <w:lang w:val="ru-RU"/>
        </w:rPr>
        <w:t xml:space="preserve">и </w:t>
      </w:r>
      <w:r w:rsidR="00F50DD1" w:rsidRPr="00F50DD1">
        <w:rPr>
          <w:rFonts w:ascii="Times New Roman" w:hAnsi="Times New Roman"/>
          <w:lang w:val="ru-RU"/>
        </w:rPr>
        <w:t>декоративных растений, указанные препятствия устраняются собственником палисадника незамедлительно.</w:t>
      </w:r>
    </w:p>
    <w:p w14:paraId="0E98F813" w14:textId="77777777" w:rsidR="00F50DD1" w:rsidRPr="00F50DD1" w:rsidRDefault="00F50DD1" w:rsidP="00F50DD1">
      <w:pPr>
        <w:widowControl w:val="0"/>
        <w:autoSpaceDE w:val="0"/>
        <w:autoSpaceDN w:val="0"/>
        <w:adjustRightInd w:val="0"/>
        <w:ind w:left="851"/>
        <w:jc w:val="both"/>
        <w:rPr>
          <w:rFonts w:ascii="Times New Roman" w:hAnsi="Times New Roman"/>
          <w:b/>
          <w:lang w:val="ru-RU"/>
        </w:rPr>
      </w:pPr>
      <w:r w:rsidRPr="00F50DD1">
        <w:rPr>
          <w:rFonts w:ascii="Times New Roman" w:hAnsi="Times New Roman"/>
          <w:b/>
          <w:lang w:val="ru-RU"/>
        </w:rPr>
        <w:t xml:space="preserve">МАЛЫЕ АРХИТЕКТУРНЫЕ ФОРМЫ </w:t>
      </w:r>
    </w:p>
    <w:p w14:paraId="1D719FCF"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2.8.</w:t>
      </w:r>
      <w:r w:rsidR="00F50DD1" w:rsidRPr="00F50DD1">
        <w:rPr>
          <w:rFonts w:ascii="Times New Roman" w:hAnsi="Times New Roman"/>
          <w:lang w:val="ru-RU"/>
        </w:rPr>
        <w:t>Малые архитектурные формы являются элементами благоустройства.</w:t>
      </w:r>
    </w:p>
    <w:p w14:paraId="2B0C96CD"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2.9.</w:t>
      </w:r>
      <w:r w:rsidR="00F50DD1" w:rsidRPr="00F50DD1">
        <w:rPr>
          <w:rFonts w:ascii="Times New Roman" w:hAnsi="Times New Roman"/>
          <w:lang w:val="ru-RU"/>
        </w:rPr>
        <w:t>К малым архитектурным формам относятся:</w:t>
      </w:r>
    </w:p>
    <w:p w14:paraId="1D01FEB5"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 беседки;</w:t>
      </w:r>
    </w:p>
    <w:p w14:paraId="70951D20"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2) навесы;</w:t>
      </w:r>
    </w:p>
    <w:p w14:paraId="238B3762"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3) уличная мебель (в том числе: скамьи, тумбы, столы);</w:t>
      </w:r>
    </w:p>
    <w:p w14:paraId="2ED86DAA"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4) скульптурно-архитектурные композиции (в том числе: памятные знаки, монументы, скульптуры);</w:t>
      </w:r>
    </w:p>
    <w:p w14:paraId="3FF3DC0A"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5) дополнительные элементы благоустройства.</w:t>
      </w:r>
    </w:p>
    <w:p w14:paraId="094D37D7" w14:textId="3FE7F439"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2.10.</w:t>
      </w:r>
      <w:r w:rsidR="00F50DD1" w:rsidRPr="00F50DD1">
        <w:rPr>
          <w:rFonts w:ascii="Times New Roman" w:hAnsi="Times New Roman"/>
          <w:lang w:val="ru-RU"/>
        </w:rPr>
        <w:t xml:space="preserve">Малые архитектурные формы выполняются на основе типовых или индивидуальных проектов, направленных в </w:t>
      </w:r>
      <w:r w:rsidR="00AA06B0">
        <w:rPr>
          <w:rFonts w:ascii="Times New Roman" w:hAnsi="Times New Roman"/>
          <w:lang w:val="ru-RU"/>
        </w:rPr>
        <w:t>Вороновскую сельскую администрацию</w:t>
      </w:r>
      <w:r w:rsidR="00F50DD1" w:rsidRPr="00F50DD1">
        <w:rPr>
          <w:rFonts w:ascii="Times New Roman" w:hAnsi="Times New Roman"/>
          <w:lang w:val="ru-RU"/>
        </w:rPr>
        <w:t>.</w:t>
      </w:r>
    </w:p>
    <w:p w14:paraId="7263DC2A"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2.11.</w:t>
      </w:r>
      <w:r w:rsidR="00F50DD1" w:rsidRPr="00F50DD1">
        <w:rPr>
          <w:rFonts w:ascii="Times New Roman" w:hAnsi="Times New Roman"/>
          <w:lang w:val="ru-RU"/>
        </w:rPr>
        <w:t>Принципы устройства и общие требования к установке малых архитектурных форм:</w:t>
      </w:r>
    </w:p>
    <w:p w14:paraId="7C0225C6"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а) </w:t>
      </w:r>
      <w:r w:rsidR="00F50DD1" w:rsidRPr="00F50DD1">
        <w:rPr>
          <w:rFonts w:ascii="Times New Roman" w:hAnsi="Times New Roman"/>
          <w:lang w:val="ru-RU"/>
        </w:rPr>
        <w:t>соответствие характеру архитектурного и ландшафтного окружения, элементов комплексного благоустройства территории;</w:t>
      </w:r>
    </w:p>
    <w:p w14:paraId="79701A22"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б) </w:t>
      </w:r>
      <w:r w:rsidR="00F50DD1" w:rsidRPr="00F50DD1">
        <w:rPr>
          <w:rFonts w:ascii="Times New Roman" w:hAnsi="Times New Roman"/>
          <w:lang w:val="ru-RU"/>
        </w:rPr>
        <w:t>прочность, устойчивость конструкций и материалов к внешним воздействиям;</w:t>
      </w:r>
    </w:p>
    <w:p w14:paraId="5CA77845"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в) </w:t>
      </w:r>
      <w:r w:rsidR="00F50DD1" w:rsidRPr="00F50DD1">
        <w:rPr>
          <w:rFonts w:ascii="Times New Roman" w:hAnsi="Times New Roman"/>
          <w:lang w:val="ru-RU"/>
        </w:rPr>
        <w:t>безопасность, комфорт;</w:t>
      </w:r>
    </w:p>
    <w:p w14:paraId="1FBDDAE4" w14:textId="77777777" w:rsidR="00F50DD1" w:rsidRPr="00F50DD1" w:rsidRDefault="004A316C" w:rsidP="004A316C">
      <w:pPr>
        <w:widowControl w:val="0"/>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          г) </w:t>
      </w:r>
      <w:r w:rsidR="00F50DD1" w:rsidRPr="00F50DD1">
        <w:rPr>
          <w:rFonts w:ascii="Times New Roman" w:hAnsi="Times New Roman"/>
          <w:color w:val="000000"/>
          <w:lang w:val="ru-RU"/>
        </w:rPr>
        <w:t>расположение, не создающее препятствий для пешеходов;</w:t>
      </w:r>
    </w:p>
    <w:p w14:paraId="51831EEA" w14:textId="77777777" w:rsidR="00F50DD1" w:rsidRPr="00F50DD1" w:rsidRDefault="004A316C" w:rsidP="004A316C">
      <w:pPr>
        <w:widowControl w:val="0"/>
        <w:autoSpaceDE w:val="0"/>
        <w:autoSpaceDN w:val="0"/>
        <w:adjustRightInd w:val="0"/>
        <w:jc w:val="both"/>
        <w:rPr>
          <w:rFonts w:ascii="Times New Roman" w:hAnsi="Times New Roman"/>
          <w:color w:val="000000"/>
          <w:lang w:val="ru-RU"/>
        </w:rPr>
      </w:pPr>
      <w:r>
        <w:rPr>
          <w:rFonts w:ascii="Times New Roman" w:hAnsi="Times New Roman"/>
          <w:color w:val="000000"/>
          <w:lang w:val="ru-RU"/>
        </w:rPr>
        <w:lastRenderedPageBreak/>
        <w:t xml:space="preserve">          д) </w:t>
      </w:r>
      <w:r w:rsidR="00F50DD1" w:rsidRPr="00F50DD1">
        <w:rPr>
          <w:rFonts w:ascii="Times New Roman" w:hAnsi="Times New Roman"/>
          <w:color w:val="000000"/>
          <w:lang w:val="ru-RU"/>
        </w:rPr>
        <w:t>плотная установка на минимальной площади в местах большого скопления людей;</w:t>
      </w:r>
    </w:p>
    <w:p w14:paraId="2E45D8CA" w14:textId="77777777" w:rsidR="00F50DD1" w:rsidRPr="00F50DD1" w:rsidRDefault="004A316C" w:rsidP="004A316C">
      <w:pPr>
        <w:widowControl w:val="0"/>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          ж) </w:t>
      </w:r>
      <w:r w:rsidR="00F50DD1" w:rsidRPr="00F50DD1">
        <w:rPr>
          <w:rFonts w:ascii="Times New Roman" w:hAnsi="Times New Roman"/>
          <w:color w:val="000000"/>
          <w:lang w:val="ru-RU"/>
        </w:rPr>
        <w:t>устойчивость конструкции;</w:t>
      </w:r>
    </w:p>
    <w:p w14:paraId="489A98CC" w14:textId="77777777" w:rsidR="00F50DD1" w:rsidRPr="00F50DD1" w:rsidRDefault="004A316C" w:rsidP="004A316C">
      <w:pPr>
        <w:widowControl w:val="0"/>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          з) </w:t>
      </w:r>
      <w:r w:rsidR="00F50DD1" w:rsidRPr="00F50DD1">
        <w:rPr>
          <w:rFonts w:ascii="Times New Roman" w:hAnsi="Times New Roman"/>
          <w:color w:val="000000"/>
          <w:lang w:val="ru-RU"/>
        </w:rPr>
        <w:t>надежная фиксация или обеспечение возможности перемещения в зависимости от условий расположения;</w:t>
      </w:r>
    </w:p>
    <w:p w14:paraId="6DE494A9"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color w:val="000000"/>
          <w:lang w:val="ru-RU"/>
        </w:rPr>
        <w:t xml:space="preserve">          и) </w:t>
      </w:r>
      <w:r w:rsidR="00F50DD1" w:rsidRPr="00F50DD1">
        <w:rPr>
          <w:rFonts w:ascii="Times New Roman" w:hAnsi="Times New Roman"/>
          <w:color w:val="000000"/>
          <w:lang w:val="ru-RU"/>
        </w:rPr>
        <w:t>достаточное количество малых архитектурных форм определенных типов в каждой конкретной зоне.</w:t>
      </w:r>
    </w:p>
    <w:p w14:paraId="75280D54" w14:textId="77777777" w:rsidR="00F50DD1" w:rsidRPr="004A316C" w:rsidRDefault="00F50DD1" w:rsidP="004A316C">
      <w:pPr>
        <w:pStyle w:val="ac"/>
        <w:widowControl w:val="0"/>
        <w:numPr>
          <w:ilvl w:val="1"/>
          <w:numId w:val="47"/>
        </w:numPr>
        <w:autoSpaceDE w:val="0"/>
        <w:autoSpaceDN w:val="0"/>
        <w:adjustRightInd w:val="0"/>
        <w:ind w:left="0" w:firstLine="660"/>
        <w:jc w:val="both"/>
        <w:rPr>
          <w:rFonts w:ascii="Times New Roman" w:hAnsi="Times New Roman"/>
          <w:lang w:val="ru-RU"/>
        </w:rPr>
      </w:pPr>
      <w:r w:rsidRPr="004A316C">
        <w:rPr>
          <w:rFonts w:ascii="Times New Roman" w:hAnsi="Times New Roman"/>
          <w:lang w:val="ru-RU"/>
        </w:rPr>
        <w:t>Малые архитектурные формы должны содержаться в исправном состоянии, обеспечивающем безопасное использование и аккуратный внешний вид.</w:t>
      </w:r>
    </w:p>
    <w:p w14:paraId="1C944C20" w14:textId="77777777" w:rsidR="00F50DD1" w:rsidRPr="004A316C" w:rsidRDefault="00F50DD1" w:rsidP="004A316C">
      <w:pPr>
        <w:pStyle w:val="ac"/>
        <w:widowControl w:val="0"/>
        <w:numPr>
          <w:ilvl w:val="1"/>
          <w:numId w:val="47"/>
        </w:numPr>
        <w:autoSpaceDE w:val="0"/>
        <w:autoSpaceDN w:val="0"/>
        <w:adjustRightInd w:val="0"/>
        <w:ind w:left="0" w:firstLine="660"/>
        <w:jc w:val="both"/>
        <w:rPr>
          <w:rFonts w:ascii="Times New Roman" w:hAnsi="Times New Roman"/>
          <w:lang w:val="ru-RU"/>
        </w:rPr>
      </w:pPr>
      <w:r w:rsidRPr="004A316C">
        <w:rPr>
          <w:rFonts w:ascii="Times New Roman" w:hAnsi="Times New Roman"/>
          <w:lang w:val="ru-RU"/>
        </w:rPr>
        <w:t>Типы и количество размещаемой уличной мебели зависят от функционального назначения территории, количества посетителей.</w:t>
      </w:r>
    </w:p>
    <w:p w14:paraId="00391DCD" w14:textId="77777777" w:rsidR="00F50DD1" w:rsidRPr="004A316C" w:rsidRDefault="00F50DD1" w:rsidP="004A316C">
      <w:pPr>
        <w:pStyle w:val="ac"/>
        <w:widowControl w:val="0"/>
        <w:numPr>
          <w:ilvl w:val="1"/>
          <w:numId w:val="47"/>
        </w:numPr>
        <w:autoSpaceDE w:val="0"/>
        <w:autoSpaceDN w:val="0"/>
        <w:adjustRightInd w:val="0"/>
        <w:ind w:left="0" w:firstLine="660"/>
        <w:jc w:val="both"/>
        <w:rPr>
          <w:rFonts w:ascii="Times New Roman" w:hAnsi="Times New Roman"/>
          <w:lang w:val="ru-RU"/>
        </w:rPr>
      </w:pPr>
      <w:r w:rsidRPr="004A316C">
        <w:rPr>
          <w:rFonts w:ascii="Times New Roman" w:hAnsi="Times New Roman"/>
          <w:lang w:val="ru-RU"/>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14:paraId="2A390177"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2.15.</w:t>
      </w:r>
      <w:r w:rsidR="00F50DD1" w:rsidRPr="00F50DD1">
        <w:rPr>
          <w:rFonts w:ascii="Times New Roman" w:hAnsi="Times New Roman"/>
          <w:lang w:val="ru-RU"/>
        </w:rPr>
        <w:t>Правила вандалозащищенности при проектировании оборудования:</w:t>
      </w:r>
    </w:p>
    <w:p w14:paraId="67F9EA5A" w14:textId="77777777" w:rsidR="00F50DD1" w:rsidRPr="00F50DD1" w:rsidRDefault="00F50DD1" w:rsidP="00F50DD1">
      <w:pPr>
        <w:widowControl w:val="0"/>
        <w:autoSpaceDE w:val="0"/>
        <w:autoSpaceDN w:val="0"/>
        <w:adjustRightInd w:val="0"/>
        <w:ind w:firstLine="900"/>
        <w:jc w:val="both"/>
        <w:rPr>
          <w:rFonts w:ascii="Times New Roman" w:hAnsi="Times New Roman"/>
          <w:lang w:val="ru-RU"/>
        </w:rPr>
      </w:pPr>
      <w:r w:rsidRPr="00F50DD1">
        <w:rPr>
          <w:rFonts w:ascii="Times New Roman" w:hAnsi="Times New Roman"/>
          <w:lang w:val="ru-RU"/>
        </w:rPr>
        <w:t>а) рекомендуется выбор материала легко очищающегося и не боящегося абразивных и растворяющих веществ;</w:t>
      </w:r>
    </w:p>
    <w:p w14:paraId="79A068CA" w14:textId="4831E9AD" w:rsidR="00F50DD1" w:rsidRPr="00F50DD1" w:rsidRDefault="00F50DD1" w:rsidP="00F50DD1">
      <w:pPr>
        <w:widowControl w:val="0"/>
        <w:autoSpaceDE w:val="0"/>
        <w:autoSpaceDN w:val="0"/>
        <w:adjustRightInd w:val="0"/>
        <w:ind w:firstLine="900"/>
        <w:jc w:val="both"/>
        <w:rPr>
          <w:rFonts w:ascii="Times New Roman" w:hAnsi="Times New Roman"/>
          <w:lang w:val="ru-RU"/>
        </w:rPr>
      </w:pPr>
      <w:r w:rsidRPr="00F50DD1">
        <w:rPr>
          <w:rFonts w:ascii="Times New Roman" w:hAnsi="Times New Roman"/>
          <w:lang w:val="ru-RU"/>
        </w:rPr>
        <w:t xml:space="preserve">б) на плоских поверхностях </w:t>
      </w:r>
      <w:r w:rsidR="00DB0AFE">
        <w:rPr>
          <w:rFonts w:ascii="Times New Roman" w:hAnsi="Times New Roman"/>
          <w:lang w:val="ru-RU"/>
        </w:rPr>
        <w:t>сельского</w:t>
      </w:r>
      <w:r w:rsidRPr="00F50DD1">
        <w:rPr>
          <w:rFonts w:ascii="Times New Roman" w:hAnsi="Times New Roman"/>
          <w:lang w:val="ru-RU"/>
        </w:rPr>
        <w:t xml:space="preserve">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w:t>
      </w:r>
    </w:p>
    <w:p w14:paraId="19E11561" w14:textId="77777777" w:rsidR="00F50DD1" w:rsidRPr="00F50DD1" w:rsidRDefault="00F50DD1" w:rsidP="00F50DD1">
      <w:pPr>
        <w:widowControl w:val="0"/>
        <w:autoSpaceDE w:val="0"/>
        <w:autoSpaceDN w:val="0"/>
        <w:adjustRightInd w:val="0"/>
        <w:ind w:firstLine="900"/>
        <w:jc w:val="both"/>
        <w:rPr>
          <w:rFonts w:ascii="Times New Roman" w:hAnsi="Times New Roman"/>
          <w:lang w:val="ru-RU"/>
        </w:rPr>
      </w:pPr>
      <w:r w:rsidRPr="00F50DD1">
        <w:rPr>
          <w:rFonts w:ascii="Times New Roman" w:hAnsi="Times New Roman"/>
          <w:lang w:val="ru-RU"/>
        </w:rPr>
        <w:t>в)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w:t>
      </w:r>
    </w:p>
    <w:p w14:paraId="6AFDF7C9" w14:textId="77777777" w:rsidR="00F50DD1" w:rsidRPr="00F50DD1" w:rsidRDefault="00F50DD1" w:rsidP="00F50DD1">
      <w:pPr>
        <w:widowControl w:val="0"/>
        <w:autoSpaceDE w:val="0"/>
        <w:autoSpaceDN w:val="0"/>
        <w:adjustRightInd w:val="0"/>
        <w:ind w:firstLine="900"/>
        <w:jc w:val="both"/>
        <w:rPr>
          <w:rFonts w:ascii="Times New Roman" w:hAnsi="Times New Roman"/>
          <w:lang w:val="ru-RU"/>
        </w:rPr>
      </w:pPr>
      <w:r w:rsidRPr="00F50DD1">
        <w:rPr>
          <w:rFonts w:ascii="Times New Roman" w:hAnsi="Times New Roman"/>
          <w:lang w:val="ru-RU"/>
        </w:rPr>
        <w:t xml:space="preserve">г) 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14:paraId="2C17DA26" w14:textId="77777777" w:rsidR="00F50DD1" w:rsidRPr="00F50DD1" w:rsidRDefault="00F50DD1" w:rsidP="00F50DD1">
      <w:pPr>
        <w:ind w:firstLine="567"/>
        <w:jc w:val="both"/>
        <w:rPr>
          <w:rFonts w:ascii="Times New Roman" w:hAnsi="Times New Roman"/>
          <w:b/>
          <w:color w:val="000000"/>
          <w:lang w:val="ru-RU" w:eastAsia="ru-RU"/>
        </w:rPr>
      </w:pPr>
      <w:r w:rsidRPr="00F50DD1">
        <w:rPr>
          <w:rFonts w:ascii="Times New Roman" w:hAnsi="Times New Roman"/>
          <w:b/>
          <w:color w:val="000000"/>
          <w:lang w:val="ru-RU" w:eastAsia="ru-RU"/>
        </w:rPr>
        <w:t xml:space="preserve"> Детские и спортивные площадки</w:t>
      </w:r>
    </w:p>
    <w:p w14:paraId="2A18AEA9" w14:textId="77777777" w:rsidR="00F50DD1" w:rsidRPr="00F50DD1" w:rsidRDefault="004A316C" w:rsidP="00F50DD1">
      <w:pPr>
        <w:ind w:firstLine="567"/>
        <w:jc w:val="both"/>
        <w:rPr>
          <w:rFonts w:ascii="Times New Roman" w:hAnsi="Times New Roman"/>
          <w:color w:val="000000"/>
          <w:lang w:val="ru-RU" w:eastAsia="ru-RU"/>
        </w:rPr>
      </w:pPr>
      <w:r>
        <w:rPr>
          <w:rFonts w:ascii="Times New Roman" w:hAnsi="Times New Roman"/>
          <w:color w:val="000000"/>
          <w:lang w:val="ru-RU" w:eastAsia="ru-RU"/>
        </w:rPr>
        <w:t xml:space="preserve"> </w:t>
      </w:r>
      <w:r w:rsidR="00F50DD1" w:rsidRPr="00F50DD1">
        <w:rPr>
          <w:rFonts w:ascii="Times New Roman" w:hAnsi="Times New Roman"/>
          <w:color w:val="000000"/>
          <w:lang w:val="ru-RU" w:eastAsia="ru-RU"/>
        </w:rPr>
        <w:t>2.16.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0FF14E7B" w14:textId="77777777" w:rsidR="00F50DD1" w:rsidRPr="00F50DD1" w:rsidRDefault="004A316C" w:rsidP="00F50DD1">
      <w:pPr>
        <w:ind w:firstLine="567"/>
        <w:jc w:val="both"/>
        <w:rPr>
          <w:rFonts w:ascii="Times New Roman" w:hAnsi="Times New Roman"/>
          <w:color w:val="000000"/>
          <w:lang w:val="ru-RU" w:eastAsia="ru-RU"/>
        </w:rPr>
      </w:pPr>
      <w:r>
        <w:rPr>
          <w:rFonts w:ascii="Times New Roman" w:hAnsi="Times New Roman"/>
          <w:color w:val="000000"/>
          <w:lang w:val="ru-RU" w:eastAsia="ru-RU"/>
        </w:rPr>
        <w:t xml:space="preserve"> </w:t>
      </w:r>
      <w:r w:rsidR="00F50DD1" w:rsidRPr="00F50DD1">
        <w:rPr>
          <w:rFonts w:ascii="Times New Roman" w:hAnsi="Times New Roman"/>
          <w:color w:val="000000"/>
          <w:lang w:val="ru-RU" w:eastAsia="ru-RU"/>
        </w:rPr>
        <w:t>2.17. На общественных и дворовых территориях населенного пункта поселения могут размещаться, в том числе площадки следующих видов:</w:t>
      </w:r>
    </w:p>
    <w:p w14:paraId="375C8A4B"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детские игровые площадки;</w:t>
      </w:r>
    </w:p>
    <w:p w14:paraId="74322F44"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детские спортивные площадки;</w:t>
      </w:r>
    </w:p>
    <w:p w14:paraId="444C439B"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спортивные площадки;</w:t>
      </w:r>
    </w:p>
    <w:p w14:paraId="3CCA6D8C"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площадки для занятий активными видами спорта.</w:t>
      </w:r>
    </w:p>
    <w:p w14:paraId="3CD95E57"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2.18. При планировании размеров площадок  следует учитывать:</w:t>
      </w:r>
    </w:p>
    <w:p w14:paraId="7A04F83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а) размеры территории, на которой будет располагаться площадка;</w:t>
      </w:r>
    </w:p>
    <w:p w14:paraId="2BB309D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б) функциональное предназначение и состав оборудования;</w:t>
      </w:r>
    </w:p>
    <w:p w14:paraId="0E8CFE88"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требования документов по безопасности площадок (зоны безопасности оборудования);</w:t>
      </w:r>
    </w:p>
    <w:p w14:paraId="520D6C31"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г) наличие других элементов благоустройства (разделение различных функциональных зон);</w:t>
      </w:r>
    </w:p>
    <w:p w14:paraId="67FC63E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д) расположение подходов к площадке;</w:t>
      </w:r>
    </w:p>
    <w:p w14:paraId="58914F10"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е) пропускную способность площадки.</w:t>
      </w:r>
    </w:p>
    <w:p w14:paraId="5992F0DA"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2.19. Планирование функционала и (или) функциональных зон площадок необходимо осуществлять с учетом:</w:t>
      </w:r>
    </w:p>
    <w:p w14:paraId="752EC571"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а) площади земельного участка, предназначенного для размещения площадки и (или) реконструкции площадки;</w:t>
      </w:r>
    </w:p>
    <w:p w14:paraId="1E596F9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б) предпочтений (выбора) жителей;</w:t>
      </w:r>
    </w:p>
    <w:p w14:paraId="681BEC11"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14:paraId="123C490E"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г) экономических возможностей для реализации проектов по благоустройству;</w:t>
      </w:r>
    </w:p>
    <w:p w14:paraId="2DCB61B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14:paraId="6E71B70C"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е) природно-климатических условий;</w:t>
      </w:r>
    </w:p>
    <w:p w14:paraId="1B883F52"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ж) половозрастных характеристик населения, проживающего на территории квартала, микрорайона;</w:t>
      </w:r>
    </w:p>
    <w:p w14:paraId="54F1FF49"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з) фактического наличия площадок (обеспеченности площадками с учетом их функционала) на прилегающей территории;</w:t>
      </w:r>
    </w:p>
    <w:p w14:paraId="62DB6CD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и) создания условий доступности площадок для всех жителей поселения, включая маломобильные группы населения;</w:t>
      </w:r>
    </w:p>
    <w:p w14:paraId="16EB1500"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к) структуры прилегающей жилой застройки.</w:t>
      </w:r>
    </w:p>
    <w:p w14:paraId="539170D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2.20. Расстояние от окон жилых и общественных зданий до территорий детских и спортивных площадок должно быть не менее 15 метров, от контейнерных площадок - не менее 20 м, от гаражей – не менее 50 м, от улиц с напряжённым движением транспорта – не менее 100 м. </w:t>
      </w:r>
    </w:p>
    <w:p w14:paraId="0DA40CFB"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Вход на детские и спортивные площадки следует предусматривать со стороны пешеходных дорожек. </w:t>
      </w:r>
    </w:p>
    <w:p w14:paraId="6992B739"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Детские площадки не должны быть проходными.</w:t>
      </w:r>
    </w:p>
    <w:p w14:paraId="3C8BEED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5F56352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2.21. Площадки могут быть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0941CF7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2.22.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3CC1E2B3" w14:textId="77777777" w:rsidR="00F50DD1" w:rsidRPr="00F50DD1" w:rsidRDefault="00F50DD1" w:rsidP="00F50DD1">
      <w:pPr>
        <w:widowControl w:val="0"/>
        <w:suppressAutoHyphens/>
        <w:autoSpaceDE w:val="0"/>
        <w:ind w:firstLine="567"/>
        <w:jc w:val="both"/>
        <w:rPr>
          <w:rFonts w:ascii="Times New Roman" w:hAnsi="Times New Roman"/>
          <w:b/>
          <w:bCs/>
          <w:color w:val="000000"/>
          <w:lang w:val="ru-RU" w:eastAsia="ru-RU"/>
        </w:rPr>
      </w:pPr>
      <w:r w:rsidRPr="00F50DD1">
        <w:rPr>
          <w:rFonts w:ascii="Times New Roman" w:hAnsi="Times New Roman"/>
          <w:b/>
          <w:bCs/>
          <w:color w:val="000000"/>
          <w:lang w:val="ru-RU" w:eastAsia="ru-RU"/>
        </w:rPr>
        <w:t xml:space="preserve"> Парковки (парковочные места)</w:t>
      </w:r>
    </w:p>
    <w:p w14:paraId="7522C344"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2.23.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площадей и иных объектов улично-дорожной сети и предназначенное для организованной стоянки транспортных средств по решению собственника или иного владельца автомобильной дороги, собственника земельного участка.</w:t>
      </w:r>
    </w:p>
    <w:p w14:paraId="51AA0A87"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2.24.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362BC95"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2.25. На общественных и дворовых территориях населенного пункта могут размещаться в том числе площадки автостоянок и парковок следующих видов:</w:t>
      </w:r>
    </w:p>
    <w:p w14:paraId="7DE943F1"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78E06E02" w14:textId="01279975"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2.26.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w:t>
      </w:r>
      <w:r w:rsidR="00155C6A">
        <w:rPr>
          <w:rFonts w:ascii="Times New Roman" w:hAnsi="Times New Roman"/>
          <w:color w:val="000000"/>
          <w:lang w:val="ru-RU" w:eastAsia="ru-RU"/>
        </w:rPr>
        <w:t xml:space="preserve">Вороновской сельской </w:t>
      </w:r>
      <w:r w:rsidRPr="00F50DD1">
        <w:rPr>
          <w:rFonts w:ascii="Times New Roman" w:hAnsi="Times New Roman"/>
          <w:color w:val="000000"/>
          <w:lang w:val="ru-RU" w:eastAsia="ru-RU"/>
        </w:rPr>
        <w:t xml:space="preserve">администрацией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w:t>
      </w:r>
      <w:r w:rsidRPr="00F50DD1">
        <w:rPr>
          <w:rFonts w:ascii="Times New Roman" w:hAnsi="Times New Roman"/>
          <w:color w:val="000000"/>
          <w:lang w:val="ru-RU" w:eastAsia="ru-RU"/>
        </w:rPr>
        <w:lastRenderedPageBreak/>
        <w:t>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54E92D80"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10835B33"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2.27.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1A4E62E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2.28.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14:paraId="4C344A26"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2.29.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0D0D69AD"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транспортных средств, управляемых инвалидами </w:t>
      </w:r>
      <w:r w:rsidRPr="00F50DD1">
        <w:rPr>
          <w:rFonts w:ascii="Times New Roman" w:hAnsi="Times New Roman"/>
          <w:color w:val="000000"/>
          <w:lang w:eastAsia="ru-RU"/>
        </w:rPr>
        <w:t>I</w:t>
      </w:r>
      <w:r w:rsidRPr="00F50DD1">
        <w:rPr>
          <w:rFonts w:ascii="Times New Roman" w:hAnsi="Times New Roman"/>
          <w:color w:val="000000"/>
          <w:lang w:val="ru-RU" w:eastAsia="ru-RU"/>
        </w:rPr>
        <w:t xml:space="preserve">, </w:t>
      </w:r>
      <w:r w:rsidRPr="00F50DD1">
        <w:rPr>
          <w:rFonts w:ascii="Times New Roman" w:hAnsi="Times New Roman"/>
          <w:color w:val="000000"/>
          <w:lang w:eastAsia="ru-RU"/>
        </w:rPr>
        <w:t>II</w:t>
      </w:r>
      <w:r w:rsidRPr="00F50DD1">
        <w:rPr>
          <w:rFonts w:ascii="Times New Roman" w:hAnsi="Times New Roman"/>
          <w:color w:val="000000"/>
          <w:lang w:val="ru-RU" w:eastAsia="ru-RU"/>
        </w:rPr>
        <w:t xml:space="preserve"> групп, и транспортных средств, перевозящих таких инвалидов и (или) детей-инвалидов. На граждан из числа инвалидов </w:t>
      </w:r>
      <w:r w:rsidRPr="00F50DD1">
        <w:rPr>
          <w:rFonts w:ascii="Times New Roman" w:hAnsi="Times New Roman"/>
          <w:color w:val="000000"/>
          <w:lang w:eastAsia="ru-RU"/>
        </w:rPr>
        <w:t>III</w:t>
      </w:r>
      <w:r w:rsidRPr="00F50DD1">
        <w:rPr>
          <w:rFonts w:ascii="Times New Roman" w:hAnsi="Times New Roman"/>
          <w:color w:val="000000"/>
          <w:lang w:val="ru-RU" w:eastAsia="ru-RU"/>
        </w:rPr>
        <w:t xml:space="preserve"> группы распространяются нормы настоящего абзаца в порядке, определяемом Правительством Российской Федерации.</w:t>
      </w:r>
    </w:p>
    <w:p w14:paraId="569BCB77"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2.30.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31D98838"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014BAD15"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4F3B9ED9"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3D49C8B8"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52A610A3"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47D9163B"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6E36A72E"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41B8701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2.38. Допускается размещение и хранение личного легкового автотранспорта на дворовых территориях  и территориях многоквартирной жилой застройки населенных пунктов  в отведенных для этой цели местах, с обеспечением беспрепятственного продвижения уборочной и специальной техники.</w:t>
      </w:r>
    </w:p>
    <w:p w14:paraId="5BB02CCB" w14:textId="77777777" w:rsidR="00F50DD1" w:rsidRPr="00F50DD1" w:rsidRDefault="00F50DD1" w:rsidP="00F50DD1">
      <w:pPr>
        <w:ind w:firstLine="567"/>
        <w:jc w:val="both"/>
        <w:rPr>
          <w:rFonts w:ascii="Times New Roman" w:hAnsi="Times New Roman"/>
          <w:lang w:val="ru-RU"/>
        </w:rPr>
      </w:pPr>
      <w:r w:rsidRPr="00F50DD1">
        <w:rPr>
          <w:rFonts w:ascii="Times New Roman" w:hAnsi="Times New Roman"/>
          <w:color w:val="000000"/>
          <w:lang w:val="ru-RU" w:eastAsia="ru-RU"/>
        </w:rPr>
        <w:t xml:space="preserve">2.39. </w:t>
      </w:r>
      <w:r w:rsidRPr="00F50DD1">
        <w:rPr>
          <w:rFonts w:ascii="Times New Roman" w:hAnsi="Times New Roman"/>
          <w:lang w:val="ru-RU"/>
        </w:rPr>
        <w:t>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14:paraId="10B341D0"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lastRenderedPageBreak/>
        <w:t>а)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 и других  местах;</w:t>
      </w:r>
    </w:p>
    <w:p w14:paraId="47F088C7"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б)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14:paraId="71BC0751"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в) 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14:paraId="5571A423" w14:textId="77777777" w:rsidR="00F50DD1" w:rsidRPr="00F50DD1" w:rsidRDefault="00F50DD1" w:rsidP="00F50DD1">
      <w:pPr>
        <w:widowControl w:val="0"/>
        <w:autoSpaceDE w:val="0"/>
        <w:autoSpaceDN w:val="0"/>
        <w:adjustRightInd w:val="0"/>
        <w:ind w:left="142"/>
        <w:jc w:val="both"/>
        <w:rPr>
          <w:rFonts w:ascii="Times New Roman" w:hAnsi="Times New Roman"/>
          <w:lang w:val="ru-RU"/>
        </w:rPr>
      </w:pPr>
      <w:r w:rsidRPr="00F50DD1">
        <w:rPr>
          <w:rFonts w:ascii="Times New Roman" w:hAnsi="Times New Roman"/>
          <w:lang w:val="ru-RU"/>
        </w:rPr>
        <w:t xml:space="preserve">      г)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14:paraId="03B2BA58"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д) передвижение машин и механизмов на гусеничном ходу по искусственным покрытиям муниципального образования;</w:t>
      </w:r>
    </w:p>
    <w:p w14:paraId="7AA37D75"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е) повреждать ограждения автомобильных дорог;</w:t>
      </w:r>
    </w:p>
    <w:p w14:paraId="6D10FA3F"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ж) проезд автотранспортных средств по тротуарам (пешеходным дорожкам) и придомовой территории;</w:t>
      </w:r>
    </w:p>
    <w:p w14:paraId="3F5D2FC2"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з) оставлять непригодные к эксплуатации транспортные средства (разукомплектованные) и механизмы на территории муниципального образования  вне специально отведенных для этого мест;</w:t>
      </w:r>
    </w:p>
    <w:p w14:paraId="74FDFC77"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и) мойка транспортных средств возле водоразборных колонок, водных объектов и в их охранных зонах, а также в местах, не предназначенных для этих целей.</w:t>
      </w:r>
    </w:p>
    <w:p w14:paraId="4ECB5D03"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2.40. 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 и других территориях.</w:t>
      </w:r>
    </w:p>
    <w:p w14:paraId="6ABC18A0" w14:textId="77777777" w:rsidR="00F50DD1" w:rsidRPr="00F50DD1" w:rsidRDefault="00F50DD1" w:rsidP="00F50DD1">
      <w:pPr>
        <w:widowControl w:val="0"/>
        <w:suppressAutoHyphens/>
        <w:autoSpaceDE w:val="0"/>
        <w:ind w:firstLine="567"/>
        <w:jc w:val="both"/>
        <w:rPr>
          <w:rFonts w:ascii="Times New Roman" w:hAnsi="Times New Roman"/>
          <w:b/>
          <w:bCs/>
          <w:color w:val="000000"/>
          <w:lang w:val="ru-RU" w:eastAsia="ru-RU"/>
        </w:rPr>
      </w:pPr>
      <w:r w:rsidRPr="00F50DD1">
        <w:rPr>
          <w:rFonts w:ascii="Times New Roman" w:hAnsi="Times New Roman"/>
          <w:b/>
          <w:bCs/>
          <w:color w:val="000000"/>
          <w:lang w:val="ru-RU" w:eastAsia="ru-RU"/>
        </w:rPr>
        <w:t xml:space="preserve"> Места для выгула животных</w:t>
      </w:r>
    </w:p>
    <w:p w14:paraId="4D09987A" w14:textId="7F93D945"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2.41. Выгул животных разрешается  в специальных местах  определенных  администрацией  </w:t>
      </w:r>
      <w:r w:rsidR="00945635">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w:t>
      </w:r>
    </w:p>
    <w:p w14:paraId="042B5ECF" w14:textId="1060724C"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Места, на которых разрешен выгул животных, определяются постановлением главы администрации </w:t>
      </w:r>
      <w:r w:rsidR="00AA06B0">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w:t>
      </w:r>
    </w:p>
    <w:p w14:paraId="0EE0E08D"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Места  для выгула животных размещаются за пределами санитарной зоны источников водоснабжения, лесопарках, иных территориях общего пользования.</w:t>
      </w:r>
    </w:p>
    <w:p w14:paraId="64134149"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Расстояние от границы мест для выгула животных до окон жилых и общественных зданий должно быть не менее 40 метров.</w:t>
      </w:r>
    </w:p>
    <w:p w14:paraId="51BC72F9" w14:textId="7EF9EAC1"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2.42. На территории  </w:t>
      </w:r>
      <w:r w:rsidR="00DB0AFE">
        <w:rPr>
          <w:rFonts w:ascii="Times New Roman" w:hAnsi="Times New Roman"/>
          <w:color w:val="000000"/>
          <w:lang w:val="ru-RU" w:eastAsia="ru-RU"/>
        </w:rPr>
        <w:t>Вороновского</w:t>
      </w:r>
      <w:r w:rsidRPr="00F50DD1">
        <w:rPr>
          <w:rFonts w:ascii="Times New Roman" w:hAnsi="Times New Roman"/>
          <w:color w:val="000000"/>
          <w:lang w:val="ru-RU" w:eastAsia="ru-RU"/>
        </w:rPr>
        <w:t xml:space="preserve"> </w:t>
      </w:r>
      <w:r w:rsidR="00DB0AFE">
        <w:rPr>
          <w:rFonts w:ascii="Times New Roman" w:hAnsi="Times New Roman"/>
          <w:color w:val="000000"/>
          <w:lang w:val="ru-RU" w:eastAsia="ru-RU"/>
        </w:rPr>
        <w:t>сельского</w:t>
      </w:r>
      <w:r w:rsidRPr="00F50DD1">
        <w:rPr>
          <w:rFonts w:ascii="Times New Roman" w:hAnsi="Times New Roman"/>
          <w:color w:val="000000"/>
          <w:lang w:val="ru-RU" w:eastAsia="ru-RU"/>
        </w:rPr>
        <w:t xml:space="preserve"> поселения определен перечень мест для выгула животных на следующих территориях:</w:t>
      </w:r>
    </w:p>
    <w:p w14:paraId="4956BD29" w14:textId="06DDAB71" w:rsidR="00F50DD1" w:rsidRPr="00F50DD1" w:rsidRDefault="00F50DD1" w:rsidP="00DB0AFE">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пустырь (территория бывшей </w:t>
      </w:r>
      <w:r w:rsidR="00DB0AFE">
        <w:rPr>
          <w:rFonts w:ascii="Times New Roman" w:hAnsi="Times New Roman"/>
          <w:color w:val="000000"/>
          <w:lang w:val="ru-RU" w:eastAsia="ru-RU"/>
        </w:rPr>
        <w:t>свинофермы</w:t>
      </w:r>
      <w:r w:rsidRPr="00F50DD1">
        <w:rPr>
          <w:rFonts w:ascii="Times New Roman" w:hAnsi="Times New Roman"/>
          <w:color w:val="000000"/>
          <w:lang w:val="ru-RU" w:eastAsia="ru-RU"/>
        </w:rPr>
        <w:t xml:space="preserve">), расположенный по адресу: </w:t>
      </w:r>
      <w:r w:rsidR="00DB0AFE">
        <w:rPr>
          <w:rFonts w:ascii="Times New Roman" w:hAnsi="Times New Roman"/>
          <w:color w:val="000000"/>
          <w:lang w:val="ru-RU" w:eastAsia="ru-RU"/>
        </w:rPr>
        <w:t>с. Вороново, ул. Набережная</w:t>
      </w:r>
      <w:r w:rsidRPr="00F50DD1">
        <w:rPr>
          <w:rFonts w:ascii="Times New Roman" w:hAnsi="Times New Roman"/>
          <w:color w:val="000000"/>
          <w:lang w:val="ru-RU" w:eastAsia="ru-RU"/>
        </w:rPr>
        <w:t>, ориентир, д.1;</w:t>
      </w:r>
    </w:p>
    <w:p w14:paraId="1FA3AFD4" w14:textId="4398C60F"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территория лесного массива, находящаяся вблизи </w:t>
      </w:r>
      <w:r w:rsidR="00DB0AFE">
        <w:rPr>
          <w:rFonts w:ascii="Times New Roman" w:hAnsi="Times New Roman"/>
          <w:color w:val="000000"/>
          <w:lang w:val="ru-RU" w:eastAsia="ru-RU"/>
        </w:rPr>
        <w:t>Вороновского</w:t>
      </w:r>
      <w:r w:rsidRPr="00F50DD1">
        <w:rPr>
          <w:rFonts w:ascii="Times New Roman" w:hAnsi="Times New Roman"/>
          <w:color w:val="000000"/>
          <w:lang w:val="ru-RU" w:eastAsia="ru-RU"/>
        </w:rPr>
        <w:t xml:space="preserve"> </w:t>
      </w:r>
      <w:r w:rsidR="00DB0AFE">
        <w:rPr>
          <w:rFonts w:ascii="Times New Roman" w:hAnsi="Times New Roman"/>
          <w:color w:val="000000"/>
          <w:lang w:val="ru-RU" w:eastAsia="ru-RU"/>
        </w:rPr>
        <w:t>сельского</w:t>
      </w:r>
      <w:r w:rsidRPr="00F50DD1">
        <w:rPr>
          <w:rFonts w:ascii="Times New Roman" w:hAnsi="Times New Roman"/>
          <w:color w:val="000000"/>
          <w:lang w:val="ru-RU" w:eastAsia="ru-RU"/>
        </w:rPr>
        <w:t xml:space="preserve"> поселения </w:t>
      </w:r>
      <w:r w:rsidR="00DB0AFE">
        <w:rPr>
          <w:rFonts w:ascii="Times New Roman" w:hAnsi="Times New Roman"/>
          <w:color w:val="000000"/>
          <w:lang w:val="ru-RU" w:eastAsia="ru-RU"/>
        </w:rPr>
        <w:t xml:space="preserve">Рогнединского </w:t>
      </w:r>
      <w:r w:rsidRPr="00F50DD1">
        <w:rPr>
          <w:rFonts w:ascii="Times New Roman" w:hAnsi="Times New Roman"/>
          <w:color w:val="000000"/>
          <w:lang w:val="ru-RU" w:eastAsia="ru-RU"/>
        </w:rPr>
        <w:t>муниципального района Брянской области (</w:t>
      </w:r>
      <w:r w:rsidR="00DB0AFE">
        <w:rPr>
          <w:rFonts w:ascii="Times New Roman" w:hAnsi="Times New Roman"/>
          <w:color w:val="000000"/>
          <w:lang w:val="ru-RU" w:eastAsia="ru-RU"/>
        </w:rPr>
        <w:t>вблизи ул. Заречной</w:t>
      </w:r>
      <w:r w:rsidRPr="00F50DD1">
        <w:rPr>
          <w:rFonts w:ascii="Times New Roman" w:hAnsi="Times New Roman"/>
          <w:color w:val="000000"/>
          <w:lang w:val="ru-RU" w:eastAsia="ru-RU"/>
        </w:rPr>
        <w:t>).</w:t>
      </w:r>
    </w:p>
    <w:p w14:paraId="659D1B00" w14:textId="77777777" w:rsidR="00F50DD1" w:rsidRPr="00F50DD1" w:rsidRDefault="00F50DD1" w:rsidP="00F50DD1">
      <w:pPr>
        <w:jc w:val="both"/>
        <w:rPr>
          <w:rFonts w:ascii="Times New Roman" w:eastAsia="Calibri" w:hAnsi="Times New Roman"/>
          <w:lang w:val="ru-RU" w:bidi="ar-SA"/>
        </w:rPr>
      </w:pPr>
      <w:r w:rsidRPr="00F50DD1">
        <w:rPr>
          <w:rFonts w:ascii="Times New Roman" w:hAnsi="Times New Roman"/>
          <w:color w:val="000000"/>
          <w:lang w:val="ru-RU" w:eastAsia="ru-RU"/>
        </w:rPr>
        <w:t xml:space="preserve">      2.43. </w:t>
      </w:r>
      <w:r w:rsidRPr="00F50DD1">
        <w:rPr>
          <w:rFonts w:ascii="Times New Roman" w:hAnsi="Times New Roman"/>
          <w:lang w:val="ru-RU" w:eastAsia="ru-RU" w:bidi="ar-SA"/>
        </w:rPr>
        <w:t xml:space="preserve">При содержании домашних животных (сельскохозяйственные животные и домашняя птица) их  владельцы </w:t>
      </w:r>
      <w:r w:rsidRPr="00F50DD1">
        <w:rPr>
          <w:rFonts w:ascii="Times New Roman" w:eastAsia="Calibri" w:hAnsi="Times New Roman"/>
          <w:lang w:val="ru-RU" w:bidi="ar-SA"/>
        </w:rPr>
        <w:t>обязаны:</w:t>
      </w:r>
    </w:p>
    <w:p w14:paraId="5721B7AC" w14:textId="77777777" w:rsidR="00F50DD1" w:rsidRPr="00F50DD1" w:rsidRDefault="00F50DD1" w:rsidP="00F50DD1">
      <w:pPr>
        <w:jc w:val="both"/>
        <w:rPr>
          <w:rFonts w:ascii="Times New Roman" w:hAnsi="Times New Roman"/>
          <w:lang w:val="ru-RU" w:eastAsia="ru-RU" w:bidi="ar-SA"/>
        </w:rPr>
      </w:pPr>
      <w:r w:rsidRPr="00F50DD1">
        <w:rPr>
          <w:rFonts w:ascii="Times New Roman" w:eastAsia="Calibri" w:hAnsi="Times New Roman"/>
          <w:lang w:val="ru-RU" w:bidi="ar-SA"/>
        </w:rPr>
        <w:t xml:space="preserve">     - соблюдать права и законные интересы иных лиц,</w:t>
      </w:r>
      <w:r w:rsidRPr="00F50DD1">
        <w:rPr>
          <w:rFonts w:ascii="Times New Roman" w:hAnsi="Times New Roman"/>
          <w:lang w:val="ru-RU" w:eastAsia="ru-RU" w:bidi="ar-SA"/>
        </w:rPr>
        <w:t xml:space="preserve"> предотвращать опасное воздействие своих животных на других животных и  людей, а также  соблюдать правила общественного порядка, обеспечивать тишину для окружающих в соответствии с санитарными нормами, строго соблюдать действующие санитарно-гигиенические, ветеринарно-санитарные нормы и  ветеринарные правила содержания домашних животных;</w:t>
      </w:r>
    </w:p>
    <w:p w14:paraId="4390382C" w14:textId="77777777" w:rsidR="00F50DD1" w:rsidRPr="00F50DD1" w:rsidRDefault="00F50DD1" w:rsidP="00F50DD1">
      <w:pPr>
        <w:jc w:val="both"/>
        <w:rPr>
          <w:rFonts w:ascii="Times New Roman" w:hAnsi="Times New Roman"/>
          <w:lang w:val="ru-RU" w:eastAsia="ru-RU" w:bidi="ar-SA"/>
        </w:rPr>
      </w:pPr>
      <w:r w:rsidRPr="00F50DD1">
        <w:rPr>
          <w:rFonts w:ascii="Times New Roman" w:hAnsi="Times New Roman"/>
          <w:lang w:val="ru-RU" w:eastAsia="ru-RU" w:bidi="ar-SA"/>
        </w:rPr>
        <w:t xml:space="preserve">    - предотвращать причинение вреда домашними животными жизни и здоровью граждан, их имуществу, а также имуществу юридических лиц. </w:t>
      </w:r>
    </w:p>
    <w:p w14:paraId="0EC7BF09" w14:textId="77777777" w:rsidR="00F50DD1" w:rsidRPr="00F50DD1" w:rsidRDefault="00F50DD1" w:rsidP="00F50DD1">
      <w:pPr>
        <w:autoSpaceDE w:val="0"/>
        <w:autoSpaceDN w:val="0"/>
        <w:adjustRightInd w:val="0"/>
        <w:jc w:val="both"/>
        <w:rPr>
          <w:rFonts w:ascii="Times New Roman" w:eastAsia="Calibri" w:hAnsi="Times New Roman"/>
          <w:lang w:val="ru-RU" w:bidi="ar-SA"/>
        </w:rPr>
      </w:pPr>
      <w:r w:rsidRPr="00F50DD1">
        <w:rPr>
          <w:rFonts w:ascii="Times New Roman" w:hAnsi="Times New Roman"/>
          <w:lang w:val="ru-RU" w:eastAsia="ru-RU" w:bidi="ar-SA"/>
        </w:rPr>
        <w:t xml:space="preserve">    2.44.Запрещается:</w:t>
      </w:r>
      <w:r w:rsidRPr="00F50DD1">
        <w:rPr>
          <w:rFonts w:ascii="Times New Roman" w:eastAsia="Calibri" w:hAnsi="Times New Roman"/>
          <w:lang w:val="ru-RU" w:bidi="ar-SA"/>
        </w:rPr>
        <w:t xml:space="preserve"> </w:t>
      </w:r>
    </w:p>
    <w:p w14:paraId="1FF887F3" w14:textId="77777777" w:rsidR="00F50DD1" w:rsidRPr="00F50DD1" w:rsidRDefault="00F50DD1" w:rsidP="00F50DD1">
      <w:pPr>
        <w:autoSpaceDE w:val="0"/>
        <w:autoSpaceDN w:val="0"/>
        <w:adjustRightInd w:val="0"/>
        <w:ind w:firstLine="540"/>
        <w:jc w:val="both"/>
        <w:rPr>
          <w:rFonts w:ascii="Times New Roman" w:eastAsia="Calibri" w:hAnsi="Times New Roman"/>
          <w:lang w:val="ru-RU" w:bidi="ar-SA"/>
        </w:rPr>
      </w:pPr>
      <w:r w:rsidRPr="00F50DD1">
        <w:rPr>
          <w:rFonts w:ascii="Times New Roman" w:hAnsi="Times New Roman"/>
          <w:lang w:val="ru-RU" w:eastAsia="ru-RU" w:bidi="ar-SA"/>
        </w:rPr>
        <w:lastRenderedPageBreak/>
        <w:t>- содержание домашних животных (сельскохозяйственные животные и домашняя птица) в подъездах,  на балконах, лоджиях,</w:t>
      </w:r>
      <w:r w:rsidRPr="00F50DD1">
        <w:rPr>
          <w:rFonts w:ascii="Times New Roman" w:eastAsia="Calibri" w:hAnsi="Times New Roman"/>
          <w:lang w:val="ru-RU" w:bidi="ar-SA"/>
        </w:rPr>
        <w:t xml:space="preserve"> подвалах, на чердаках, лестничных площадках</w:t>
      </w:r>
      <w:r w:rsidRPr="00F50DD1">
        <w:rPr>
          <w:rFonts w:ascii="Times New Roman" w:hAnsi="Times New Roman"/>
          <w:lang w:val="ru-RU" w:eastAsia="ru-RU" w:bidi="ar-SA"/>
        </w:rPr>
        <w:t xml:space="preserve"> </w:t>
      </w:r>
      <w:r w:rsidRPr="00F50DD1">
        <w:rPr>
          <w:rFonts w:ascii="Times New Roman" w:eastAsia="Calibri" w:hAnsi="Times New Roman"/>
          <w:lang w:val="ru-RU" w:bidi="ar-SA"/>
        </w:rPr>
        <w:t>и в иных помещениях общего имущества многоквартирных жилых домов.</w:t>
      </w:r>
    </w:p>
    <w:p w14:paraId="1C843A4A" w14:textId="77777777" w:rsidR="00F50DD1" w:rsidRPr="00F50DD1" w:rsidRDefault="00F50DD1" w:rsidP="00F50DD1">
      <w:pPr>
        <w:tabs>
          <w:tab w:val="left" w:pos="886"/>
        </w:tabs>
        <w:jc w:val="both"/>
        <w:rPr>
          <w:rFonts w:ascii="Times New Roman" w:hAnsi="Times New Roman"/>
          <w:lang w:val="ru-RU" w:eastAsia="ru-RU" w:bidi="ar-SA"/>
        </w:rPr>
      </w:pPr>
      <w:r w:rsidRPr="00F50DD1">
        <w:rPr>
          <w:rFonts w:ascii="Times New Roman" w:hAnsi="Times New Roman"/>
          <w:lang w:val="ru-RU" w:eastAsia="ru-RU" w:bidi="ar-SA"/>
        </w:rPr>
        <w:t xml:space="preserve">         - содержание домашних  животных (сельскохозяйственные животные и домашняя птица) на улицах, на внутридворовых  территориях  многоквартирных домов,  в скверах, на  газонах и  других мест общего пользования;</w:t>
      </w:r>
    </w:p>
    <w:p w14:paraId="17BCE787" w14:textId="77777777" w:rsidR="00F50DD1" w:rsidRPr="00F50DD1" w:rsidRDefault="00F50DD1" w:rsidP="00F50DD1">
      <w:pPr>
        <w:numPr>
          <w:ilvl w:val="0"/>
          <w:numId w:val="22"/>
        </w:numPr>
        <w:tabs>
          <w:tab w:val="left" w:pos="886"/>
        </w:tabs>
        <w:ind w:firstLine="701"/>
        <w:jc w:val="both"/>
        <w:rPr>
          <w:rFonts w:ascii="Times New Roman" w:hAnsi="Times New Roman"/>
          <w:lang w:val="ru-RU" w:eastAsia="ru-RU" w:bidi="ar-SA"/>
        </w:rPr>
      </w:pPr>
      <w:r w:rsidRPr="00F50DD1">
        <w:rPr>
          <w:rFonts w:ascii="Times New Roman" w:hAnsi="Times New Roman"/>
          <w:lang w:val="ru-RU" w:eastAsia="ru-RU" w:bidi="ar-SA"/>
        </w:rPr>
        <w:t xml:space="preserve"> выгул домашних животных (сельскохозяйственные животные и домашняя птица) на детских, спортивных  площадках, на территориях детских дошкольных и других  учебных заведений, на территории объектов здравоохранения, посещение с ними магазинов, предприятий общественного питания и других мест общего пользования;</w:t>
      </w:r>
    </w:p>
    <w:p w14:paraId="450AD3D3" w14:textId="77777777" w:rsidR="00F50DD1" w:rsidRPr="00F50DD1" w:rsidRDefault="00F50DD1" w:rsidP="00F50DD1">
      <w:pPr>
        <w:spacing w:line="2" w:lineRule="exact"/>
        <w:jc w:val="both"/>
        <w:rPr>
          <w:rFonts w:ascii="Times New Roman" w:hAnsi="Times New Roman"/>
          <w:sz w:val="28"/>
          <w:szCs w:val="28"/>
          <w:lang w:val="ru-RU" w:eastAsia="ru-RU" w:bidi="ar-SA"/>
        </w:rPr>
      </w:pPr>
    </w:p>
    <w:p w14:paraId="4B6D1ED1" w14:textId="77777777" w:rsidR="00F50DD1" w:rsidRPr="00F50DD1" w:rsidRDefault="00F50DD1" w:rsidP="00F50DD1">
      <w:pPr>
        <w:spacing w:line="12" w:lineRule="exact"/>
        <w:jc w:val="both"/>
        <w:rPr>
          <w:rFonts w:ascii="Times New Roman" w:hAnsi="Times New Roman"/>
          <w:sz w:val="28"/>
          <w:szCs w:val="28"/>
          <w:lang w:val="ru-RU" w:eastAsia="ru-RU" w:bidi="ar-SA"/>
        </w:rPr>
      </w:pPr>
    </w:p>
    <w:p w14:paraId="3444179C" w14:textId="77777777" w:rsidR="00F50DD1" w:rsidRPr="00F50DD1" w:rsidRDefault="00F50DD1" w:rsidP="00F50DD1">
      <w:pPr>
        <w:numPr>
          <w:ilvl w:val="0"/>
          <w:numId w:val="22"/>
        </w:numPr>
        <w:tabs>
          <w:tab w:val="left" w:pos="924"/>
        </w:tabs>
        <w:ind w:firstLine="701"/>
        <w:jc w:val="both"/>
        <w:rPr>
          <w:rFonts w:ascii="Times New Roman" w:hAnsi="Times New Roman"/>
          <w:lang w:val="ru-RU" w:eastAsia="ru-RU" w:bidi="ar-SA"/>
        </w:rPr>
      </w:pPr>
      <w:r w:rsidRPr="00F50DD1">
        <w:rPr>
          <w:rFonts w:ascii="Times New Roman" w:hAnsi="Times New Roman"/>
          <w:lang w:val="ru-RU" w:eastAsia="ru-RU" w:bidi="ar-SA"/>
        </w:rPr>
        <w:t>купание и выгуливание домашних животных (сельскохозяйственные животные и домашняя птица) в местах массового отдыха населения (пруды, водоемы).</w:t>
      </w:r>
    </w:p>
    <w:p w14:paraId="334A93CA" w14:textId="77777777" w:rsidR="00F50DD1" w:rsidRPr="00F50DD1" w:rsidRDefault="00F50DD1" w:rsidP="00F50DD1">
      <w:pPr>
        <w:ind w:firstLine="708"/>
        <w:jc w:val="both"/>
        <w:rPr>
          <w:rFonts w:ascii="Times New Roman" w:eastAsia="Calibri" w:hAnsi="Times New Roman"/>
          <w:lang w:val="ru-RU" w:bidi="ar-SA"/>
        </w:rPr>
      </w:pPr>
      <w:r w:rsidRPr="00F50DD1">
        <w:rPr>
          <w:rFonts w:ascii="Times New Roman" w:hAnsi="Times New Roman"/>
          <w:lang w:val="ru-RU" w:eastAsia="ru-RU" w:bidi="ar-SA"/>
        </w:rPr>
        <w:t xml:space="preserve">2.45. </w:t>
      </w:r>
      <w:r w:rsidRPr="00F50DD1">
        <w:rPr>
          <w:rFonts w:ascii="Times New Roman" w:eastAsia="Calibri" w:hAnsi="Times New Roman"/>
          <w:lang w:val="ru-RU" w:bidi="ar-SA"/>
        </w:rPr>
        <w:t xml:space="preserve">Содержание домашних животных в свободном выгуле допускается только на огороженной территории. </w:t>
      </w:r>
    </w:p>
    <w:p w14:paraId="4F14773C" w14:textId="77777777" w:rsidR="00F50DD1" w:rsidRPr="00F50DD1" w:rsidRDefault="00F50DD1" w:rsidP="00F50DD1">
      <w:pPr>
        <w:spacing w:line="14" w:lineRule="exact"/>
        <w:rPr>
          <w:rFonts w:ascii="Times New Roman" w:hAnsi="Times New Roman"/>
          <w:lang w:val="ru-RU" w:eastAsia="ru-RU" w:bidi="ar-SA"/>
        </w:rPr>
      </w:pPr>
    </w:p>
    <w:p w14:paraId="5F2F243E" w14:textId="77777777" w:rsidR="00F50DD1" w:rsidRPr="00F50DD1" w:rsidRDefault="00F50DD1" w:rsidP="00F50DD1">
      <w:pPr>
        <w:spacing w:line="232" w:lineRule="auto"/>
        <w:ind w:firstLine="708"/>
        <w:jc w:val="both"/>
        <w:rPr>
          <w:rFonts w:ascii="Times New Roman" w:hAnsi="Times New Roman"/>
          <w:lang w:val="ru-RU" w:eastAsia="ru-RU" w:bidi="ar-SA"/>
        </w:rPr>
      </w:pPr>
      <w:r w:rsidRPr="00F50DD1">
        <w:rPr>
          <w:rFonts w:ascii="Times New Roman" w:hAnsi="Times New Roman"/>
          <w:lang w:val="ru-RU" w:eastAsia="ru-RU" w:bidi="ar-SA"/>
        </w:rPr>
        <w:t xml:space="preserve">2.46. Не допускается загрязнение домашними животными (сельскохозяйственные животные и домашняя птица) квартир, лестничных клеток, подвалов и других мест общего пользования в жилых домах, а также дворов, тротуаров, улиц, мест общего пользования и т.п.  В случае загрязнения указанных мест домашними животными, их владельцы  обязаны  обеспечить уборку с помощью средств индивидуальной гигиены (полиэтиленовые  пакеты, совки). </w:t>
      </w:r>
    </w:p>
    <w:p w14:paraId="2E8E4A7F" w14:textId="77777777" w:rsidR="00F50DD1" w:rsidRPr="00F50DD1" w:rsidRDefault="00F50DD1" w:rsidP="00F50DD1">
      <w:pPr>
        <w:ind w:firstLine="708"/>
        <w:jc w:val="both"/>
        <w:rPr>
          <w:rFonts w:ascii="Times New Roman" w:eastAsia="Calibri" w:hAnsi="Times New Roman"/>
          <w:lang w:val="ru-RU" w:bidi="ar-SA"/>
        </w:rPr>
      </w:pPr>
      <w:r w:rsidRPr="00F50DD1">
        <w:rPr>
          <w:rFonts w:ascii="Times New Roman" w:eastAsia="Calibri" w:hAnsi="Times New Roman"/>
          <w:lang w:val="ru-RU" w:bidi="ar-SA"/>
        </w:rPr>
        <w:t>2.47. Запрещается:</w:t>
      </w:r>
    </w:p>
    <w:p w14:paraId="23CCBA2A" w14:textId="77777777" w:rsidR="00F50DD1" w:rsidRPr="00F50DD1" w:rsidRDefault="00F50DD1" w:rsidP="00F50DD1">
      <w:pPr>
        <w:tabs>
          <w:tab w:val="left" w:pos="886"/>
        </w:tabs>
        <w:jc w:val="both"/>
        <w:rPr>
          <w:rFonts w:ascii="Times New Roman" w:eastAsia="Calibri" w:hAnsi="Times New Roman"/>
          <w:lang w:val="ru-RU" w:bidi="ar-SA"/>
        </w:rPr>
      </w:pPr>
      <w:r w:rsidRPr="00F50DD1">
        <w:rPr>
          <w:rFonts w:ascii="Times New Roman" w:eastAsia="Calibri" w:hAnsi="Times New Roman"/>
          <w:lang w:val="ru-RU" w:bidi="ar-SA"/>
        </w:rPr>
        <w:t xml:space="preserve">         - </w:t>
      </w:r>
      <w:r w:rsidRPr="00F50DD1">
        <w:rPr>
          <w:rFonts w:ascii="Times New Roman" w:hAnsi="Times New Roman"/>
          <w:lang w:val="ru-RU" w:eastAsia="ru-RU" w:bidi="ar-SA"/>
        </w:rPr>
        <w:t xml:space="preserve"> выводить собак в общие дворы, на улицу и  другие места общего пользования  без намордника и короткого поводка, длина которого позволяет контролировать их поведение;</w:t>
      </w:r>
    </w:p>
    <w:p w14:paraId="000E9070" w14:textId="77777777" w:rsidR="00F50DD1" w:rsidRPr="00F50DD1" w:rsidRDefault="00F50DD1" w:rsidP="00F50DD1">
      <w:pPr>
        <w:ind w:firstLine="708"/>
        <w:jc w:val="both"/>
        <w:rPr>
          <w:rFonts w:ascii="Times New Roman" w:eastAsia="Calibri" w:hAnsi="Times New Roman"/>
          <w:lang w:val="ru-RU" w:bidi="ar-SA"/>
        </w:rPr>
      </w:pPr>
      <w:r w:rsidRPr="00F50DD1">
        <w:rPr>
          <w:rFonts w:ascii="Times New Roman" w:eastAsia="Calibri" w:hAnsi="Times New Roman"/>
          <w:lang w:val="ru-RU" w:bidi="ar-SA"/>
        </w:rPr>
        <w:t>2.48.Разрешается:</w:t>
      </w:r>
    </w:p>
    <w:p w14:paraId="49C7CE7C" w14:textId="77777777" w:rsidR="00F50DD1" w:rsidRPr="00F50DD1" w:rsidRDefault="00F50DD1" w:rsidP="00F50DD1">
      <w:pPr>
        <w:jc w:val="both"/>
        <w:rPr>
          <w:rFonts w:ascii="Times New Roman" w:eastAsia="Calibri" w:hAnsi="Times New Roman"/>
          <w:lang w:val="ru-RU" w:bidi="ar-SA"/>
        </w:rPr>
      </w:pPr>
      <w:r w:rsidRPr="00F50DD1">
        <w:rPr>
          <w:rFonts w:ascii="Times New Roman" w:eastAsia="Calibri" w:hAnsi="Times New Roman"/>
          <w:lang w:val="ru-RU" w:bidi="ar-SA"/>
        </w:rPr>
        <w:t xml:space="preserve">          - выгул собак  на поводке в малолюдных местах (на пустырях), </w:t>
      </w:r>
    </w:p>
    <w:p w14:paraId="114954ED" w14:textId="55D18CC2" w:rsidR="00F50DD1" w:rsidRPr="00F50DD1" w:rsidRDefault="00F50DD1" w:rsidP="00F50DD1">
      <w:pPr>
        <w:jc w:val="both"/>
        <w:rPr>
          <w:rFonts w:ascii="Times New Roman" w:eastAsia="Calibri" w:hAnsi="Times New Roman"/>
          <w:lang w:val="ru-RU" w:bidi="ar-SA"/>
        </w:rPr>
      </w:pPr>
      <w:r w:rsidRPr="00F50DD1">
        <w:rPr>
          <w:rFonts w:ascii="Times New Roman" w:eastAsia="Calibri" w:hAnsi="Times New Roman"/>
          <w:lang w:val="ru-RU" w:bidi="ar-SA"/>
        </w:rPr>
        <w:t>специально отведенных для этих целей, и</w:t>
      </w:r>
      <w:r w:rsidRPr="00F50DD1">
        <w:rPr>
          <w:rFonts w:ascii="Times New Roman" w:hAnsi="Times New Roman"/>
          <w:lang w:val="ru-RU" w:eastAsia="ru-RU" w:bidi="ar-SA"/>
        </w:rPr>
        <w:t xml:space="preserve"> установленных правовым актом</w:t>
      </w:r>
      <w:r w:rsidR="00155C6A">
        <w:rPr>
          <w:rFonts w:ascii="Times New Roman" w:hAnsi="Times New Roman"/>
          <w:lang w:val="ru-RU" w:eastAsia="ru-RU" w:bidi="ar-SA"/>
        </w:rPr>
        <w:t xml:space="preserve"> Вороновской сельской </w:t>
      </w:r>
      <w:r w:rsidRPr="00F50DD1">
        <w:rPr>
          <w:rFonts w:ascii="Times New Roman" w:hAnsi="Times New Roman"/>
          <w:lang w:val="ru-RU" w:eastAsia="ru-RU" w:bidi="ar-SA"/>
        </w:rPr>
        <w:t xml:space="preserve"> администрации. </w:t>
      </w:r>
    </w:p>
    <w:p w14:paraId="454BBC19" w14:textId="77777777" w:rsidR="00F50DD1" w:rsidRPr="00F50DD1" w:rsidRDefault="00F50DD1" w:rsidP="00F50DD1">
      <w:pPr>
        <w:spacing w:line="14" w:lineRule="exact"/>
        <w:rPr>
          <w:rFonts w:ascii="Times New Roman" w:hAnsi="Times New Roman"/>
          <w:lang w:val="ru-RU" w:eastAsia="ru-RU" w:bidi="ar-SA"/>
        </w:rPr>
      </w:pPr>
    </w:p>
    <w:p w14:paraId="057BE72C" w14:textId="77777777" w:rsidR="00F50DD1" w:rsidRPr="00F50DD1" w:rsidRDefault="00F50DD1" w:rsidP="00F50DD1">
      <w:pPr>
        <w:spacing w:line="230" w:lineRule="auto"/>
        <w:ind w:firstLine="708"/>
        <w:jc w:val="both"/>
        <w:rPr>
          <w:rFonts w:ascii="Times New Roman" w:hAnsi="Times New Roman"/>
          <w:lang w:val="ru-RU" w:eastAsia="ru-RU" w:bidi="ar-SA"/>
        </w:rPr>
      </w:pPr>
      <w:r w:rsidRPr="00F50DD1">
        <w:rPr>
          <w:rFonts w:ascii="Times New Roman" w:hAnsi="Times New Roman"/>
          <w:lang w:val="ru-RU" w:eastAsia="ru-RU" w:bidi="ar-SA"/>
        </w:rPr>
        <w:t>2.49.Владелец несет ответственность за вред, причиненный принадлежащим ему домашним животным имуществу граждан, имуществу юридических лиц в соответствии с законодательством РФ.</w:t>
      </w:r>
    </w:p>
    <w:p w14:paraId="7D603F86" w14:textId="77777777" w:rsidR="00F50DD1" w:rsidRPr="00F50DD1" w:rsidRDefault="00F50DD1" w:rsidP="00F50DD1">
      <w:pPr>
        <w:spacing w:line="232" w:lineRule="auto"/>
        <w:ind w:firstLine="708"/>
        <w:jc w:val="both"/>
        <w:rPr>
          <w:rFonts w:ascii="Times New Roman" w:hAnsi="Times New Roman"/>
          <w:lang w:val="ru-RU" w:eastAsia="ru-RU" w:bidi="ar-SA"/>
        </w:rPr>
      </w:pPr>
      <w:r w:rsidRPr="00F50DD1">
        <w:rPr>
          <w:rFonts w:ascii="Times New Roman" w:hAnsi="Times New Roman"/>
          <w:lang w:val="ru-RU" w:eastAsia="ru-RU" w:bidi="ar-SA"/>
        </w:rPr>
        <w:t xml:space="preserve">2.50.Организация содержания домашних животных должна производиться в соответствии с санитарно-гигиеническими нормами и правилами, ветеринарно-санитарными правилами». </w:t>
      </w:r>
    </w:p>
    <w:p w14:paraId="7071EEE3" w14:textId="77777777" w:rsidR="00F50DD1" w:rsidRPr="00F50DD1" w:rsidRDefault="00F50DD1" w:rsidP="00F50DD1">
      <w:pPr>
        <w:spacing w:line="14" w:lineRule="exact"/>
        <w:rPr>
          <w:rFonts w:ascii="Times New Roman" w:hAnsi="Times New Roman"/>
          <w:lang w:val="ru-RU" w:eastAsia="ru-RU" w:bidi="ar-SA"/>
        </w:rPr>
      </w:pPr>
    </w:p>
    <w:p w14:paraId="5DE67A5E" w14:textId="77777777" w:rsidR="00F50DD1" w:rsidRPr="00F50DD1" w:rsidRDefault="00F50DD1" w:rsidP="00F50DD1">
      <w:pPr>
        <w:widowControl w:val="0"/>
        <w:suppressAutoHyphens/>
        <w:autoSpaceDE w:val="0"/>
        <w:ind w:firstLine="567"/>
        <w:jc w:val="both"/>
        <w:rPr>
          <w:rFonts w:ascii="Times New Roman" w:hAnsi="Times New Roman"/>
          <w:color w:val="3C3C3C"/>
          <w:shd w:val="clear" w:color="auto" w:fill="FFFFFF"/>
          <w:lang w:val="ru-RU"/>
        </w:rPr>
      </w:pPr>
      <w:r w:rsidRPr="00F50DD1">
        <w:rPr>
          <w:rFonts w:ascii="Times New Roman" w:hAnsi="Times New Roman"/>
          <w:color w:val="000000"/>
          <w:lang w:val="ru-RU" w:eastAsia="ru-RU"/>
        </w:rPr>
        <w:t xml:space="preserve"> 2.51. </w:t>
      </w:r>
      <w:r w:rsidRPr="00F50DD1">
        <w:rPr>
          <w:rFonts w:ascii="Times New Roman" w:hAnsi="Times New Roman"/>
          <w:color w:val="3C3C3C"/>
          <w:shd w:val="clear" w:color="auto" w:fill="FFFFFF"/>
          <w:lang w:val="ru-RU"/>
        </w:rPr>
        <w:t xml:space="preserve">Животные должны содержаться, в предусмотренных для их содержания, помещениях, загонах, расположенных не ближе 15 метров к жилым помещениям и не менее 50 метров от детских, пищевых и лечебных учреждений. </w:t>
      </w:r>
    </w:p>
    <w:p w14:paraId="6DF14462" w14:textId="77777777" w:rsidR="00F50DD1" w:rsidRPr="00F50DD1" w:rsidRDefault="00F8186F" w:rsidP="00F50DD1">
      <w:pPr>
        <w:widowControl w:val="0"/>
        <w:suppressAutoHyphens/>
        <w:autoSpaceDE w:val="0"/>
        <w:ind w:firstLine="567"/>
        <w:jc w:val="both"/>
        <w:rPr>
          <w:rFonts w:ascii="Times New Roman" w:hAnsi="Times New Roman"/>
          <w:color w:val="3C3C3C"/>
          <w:shd w:val="clear" w:color="auto" w:fill="FFFFFF"/>
          <w:lang w:val="ru-RU"/>
        </w:rPr>
      </w:pPr>
      <w:r>
        <w:rPr>
          <w:rFonts w:ascii="Times New Roman" w:hAnsi="Times New Roman"/>
          <w:color w:val="3C3C3C"/>
          <w:shd w:val="clear" w:color="auto" w:fill="FFFFFF"/>
          <w:lang w:val="ru-RU"/>
        </w:rPr>
        <w:t xml:space="preserve"> </w:t>
      </w:r>
      <w:r w:rsidR="00F50DD1" w:rsidRPr="00F50DD1">
        <w:rPr>
          <w:rFonts w:ascii="Times New Roman" w:hAnsi="Times New Roman"/>
          <w:color w:val="3C3C3C"/>
          <w:shd w:val="clear" w:color="auto" w:fill="FFFFFF"/>
          <w:lang w:val="ru-RU"/>
        </w:rPr>
        <w:t>2.52. Скот до места выгона на пастбище проводится на привязи (на веревке). С асфальтобетонного покрытия дорог и тротуаров, экскременты убираются владельцами животных.   Не оставлять животных без присмотра.</w:t>
      </w:r>
      <w:r w:rsidR="00F50DD1" w:rsidRPr="00F50DD1">
        <w:rPr>
          <w:rFonts w:ascii="Times New Roman" w:hAnsi="Times New Roman"/>
          <w:color w:val="3C3C3C"/>
          <w:lang w:val="ru-RU"/>
        </w:rPr>
        <w:br/>
      </w:r>
      <w:r w:rsidR="00F50DD1" w:rsidRPr="00F50DD1">
        <w:rPr>
          <w:rFonts w:ascii="Times New Roman" w:hAnsi="Times New Roman"/>
          <w:color w:val="3C3C3C"/>
          <w:shd w:val="clear" w:color="auto" w:fill="FFFFFF"/>
          <w:lang w:val="ru-RU"/>
        </w:rPr>
        <w:t xml:space="preserve">     </w:t>
      </w:r>
      <w:r>
        <w:rPr>
          <w:rFonts w:ascii="Times New Roman" w:hAnsi="Times New Roman"/>
          <w:color w:val="3C3C3C"/>
          <w:shd w:val="clear" w:color="auto" w:fill="FFFFFF"/>
          <w:lang w:val="ru-RU"/>
        </w:rPr>
        <w:t xml:space="preserve">  </w:t>
      </w:r>
      <w:r w:rsidR="00F50DD1" w:rsidRPr="00F50DD1">
        <w:rPr>
          <w:rFonts w:ascii="Times New Roman" w:hAnsi="Times New Roman"/>
          <w:color w:val="3C3C3C"/>
          <w:shd w:val="clear" w:color="auto" w:fill="FFFFFF"/>
          <w:lang w:val="ru-RU"/>
        </w:rPr>
        <w:t xml:space="preserve">   2.53. Выпас скота производится только в отведенных для этих целей местах, за пределами населенного пункта, под присмотром ответственного лица (пастуха). Бесконтрольный выпас скота и других животных на территории населенных пункта и за его пределами категорически запрещен. Не допускать выпас скота на газонах, улицах,  в скверах, парках, детских игровых площадках и других местах общего пользования. </w:t>
      </w:r>
    </w:p>
    <w:p w14:paraId="5BD95471" w14:textId="77777777" w:rsidR="00F50DD1" w:rsidRPr="00F50DD1" w:rsidRDefault="00F50DD1" w:rsidP="00F50DD1">
      <w:pPr>
        <w:widowControl w:val="0"/>
        <w:suppressAutoHyphens/>
        <w:autoSpaceDE w:val="0"/>
        <w:ind w:firstLine="567"/>
        <w:jc w:val="both"/>
        <w:rPr>
          <w:rFonts w:ascii="Times New Roman" w:hAnsi="Times New Roman"/>
          <w:color w:val="3C3C3C"/>
          <w:shd w:val="clear" w:color="auto" w:fill="FFFFFF"/>
          <w:lang w:val="ru-RU"/>
        </w:rPr>
      </w:pPr>
      <w:r w:rsidRPr="00F50DD1">
        <w:rPr>
          <w:rFonts w:ascii="Times New Roman" w:hAnsi="Times New Roman"/>
          <w:color w:val="3C3C3C"/>
          <w:shd w:val="clear" w:color="auto" w:fill="FFFFFF"/>
          <w:lang w:val="ru-RU"/>
        </w:rPr>
        <w:t>2.54. Потрава посевов коллективных сельхозпредприятий предприятий и граждан,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2.55.  Складирование  кормов, навоза и компоста разрешается владельцам животных только на территории приусадебного участка, в исключительных случаях на специально отведенном органом местного самоуправления земельном участке с обязательным выполнением противопожарных, санитарных, ветеринарных и эстетических норм и требований.</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2.56. Мелкие животные и   птица   должны   содержаться   в               специально  оборудованных,  в соответствии с санитарными и ветеринарными нормами, помещениях и загонах, исключающих                     их проникновение на  территорию соседних   участков.</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2.57. Не допускается содержание птицы на территориях домов многоэтажной и </w:t>
      </w:r>
      <w:r w:rsidRPr="00F50DD1">
        <w:rPr>
          <w:rFonts w:ascii="Times New Roman" w:hAnsi="Times New Roman"/>
          <w:color w:val="3C3C3C"/>
          <w:shd w:val="clear" w:color="auto" w:fill="FFFFFF"/>
          <w:lang w:val="ru-RU"/>
        </w:rPr>
        <w:lastRenderedPageBreak/>
        <w:t>многоквартирной застройки. Выпускать птицу                          за территорию частного домовладения запрещается.</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2.58. Выгул водоплавающей птицы должен производиться только на естественных водоемах, либо на искусственно созданных в пределах приусадебного  участка  запрудах.   Создание   искусственных                запруд, загонов за пределами участка запрещено.</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2.59. Владелец животного (собак и кошек) обязан содержать его в соответствии с его биологическими особенностями. Обращаться с животным гуманно, не оставлять его без присмотра, пищи и воды. Не избивать, а в случае заболевания животного, своевременно обращаться за ветеринарной помощью.</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Владельцы домашних животных обязаны:</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2.60. Содержать   сторожевых   собак    только    на        привязи или в вольере.   Отпускать      собак     с    привязи    только    ночью    при   закрытых дворах, исключающих их побег на улицу.</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2.61. Выводить собак во двор и на улицу только на коротком поводке и в наморднике. </w:t>
      </w:r>
    </w:p>
    <w:p w14:paraId="3B89622C" w14:textId="77777777" w:rsidR="00F50DD1" w:rsidRPr="00F50DD1" w:rsidRDefault="00F50DD1" w:rsidP="00F50DD1">
      <w:pPr>
        <w:widowControl w:val="0"/>
        <w:suppressAutoHyphens/>
        <w:autoSpaceDE w:val="0"/>
        <w:ind w:firstLine="567"/>
        <w:jc w:val="both"/>
        <w:rPr>
          <w:rFonts w:ascii="Times New Roman" w:hAnsi="Times New Roman"/>
          <w:color w:val="3C3C3C"/>
          <w:shd w:val="clear" w:color="auto" w:fill="FFFFFF"/>
          <w:lang w:val="ru-RU"/>
        </w:rPr>
      </w:pPr>
      <w:r w:rsidRPr="00F50DD1">
        <w:rPr>
          <w:rFonts w:ascii="Times New Roman" w:hAnsi="Times New Roman"/>
          <w:color w:val="3C3C3C"/>
          <w:shd w:val="clear" w:color="auto" w:fill="FFFFFF"/>
          <w:lang w:val="ru-RU"/>
        </w:rPr>
        <w:t>2.62. Не появляться с домашними животными в магазинах, рынках, школах, скверах, стадионах, пляжах, спортивных и детских площадках (в отдельных случаях оставлять животных на привязи у входа в учреждение и т.д.). Владельцам домашних животных, находящихся в состоянии алкогольного опьянения запрещается выводить животных из квартиры.</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2.63. В случае если собака (или другое домашнее животное) не было привито против бешенства и не имело иммунитета, укусило человека, владелец собаки (другого домашнего животного) подвергается административному наказанию, согласно действующего законодательства.</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2.64. Владельцы животных обязаны поддерживать санитарное состояние в доме (квартире) и прилегающей к нему (ней) территории, принимать необходимые меры, обеспечивающие безопасность окружающих людей и животных.</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2.65. Вред, причиненный здоровью граждан, или ущерб, нанесенный имуществу домашними животными, возмещается владельцами животных в установленном законом порядке по решению суда.</w:t>
      </w:r>
    </w:p>
    <w:p w14:paraId="2087F3C6" w14:textId="77777777" w:rsidR="00F50DD1" w:rsidRPr="00F50DD1" w:rsidRDefault="00F50DD1" w:rsidP="00F50DD1">
      <w:pPr>
        <w:widowControl w:val="0"/>
        <w:suppressAutoHyphens/>
        <w:autoSpaceDE w:val="0"/>
        <w:ind w:firstLine="567"/>
        <w:jc w:val="both"/>
        <w:rPr>
          <w:rFonts w:ascii="Times New Roman" w:hAnsi="Times New Roman"/>
          <w:b/>
          <w:bCs/>
          <w:color w:val="000000"/>
          <w:lang w:val="ru-RU" w:eastAsia="ru-RU"/>
        </w:rPr>
      </w:pPr>
      <w:r w:rsidRPr="00F50DD1">
        <w:rPr>
          <w:rFonts w:ascii="Times New Roman" w:hAnsi="Times New Roman"/>
          <w:b/>
          <w:bCs/>
          <w:color w:val="000000"/>
          <w:lang w:val="ru-RU" w:eastAsia="ru-RU"/>
        </w:rPr>
        <w:t>Выпас и прогон сельскохозяйственных животных</w:t>
      </w:r>
    </w:p>
    <w:p w14:paraId="1A9FB8D7"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2.66. Сельскохозяйственные животные должны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7C82D5A3"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424ABDA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2.67.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4859CD96"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Выпас сельскохозяйственных животных без выгона на пастбище также должен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3830D640"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2.68. Во всех случаях, предусмотренных  настоящими Правилами,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44981829"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2.69.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19E3BE9B"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2.70.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5113EE64"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4AD410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2.71. Время прогона и выпаса сельскохозяйственных животных по территории поселения осуществляется </w:t>
      </w:r>
      <w:r w:rsidRPr="00F50DD1">
        <w:rPr>
          <w:rFonts w:ascii="Times New Roman" w:hAnsi="Times New Roman"/>
          <w:i/>
          <w:iCs/>
          <w:color w:val="000000"/>
          <w:lang w:val="ru-RU"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F50DD1">
        <w:rPr>
          <w:rFonts w:ascii="Times New Roman" w:hAnsi="Times New Roman"/>
          <w:color w:val="000000"/>
          <w:lang w:val="ru-RU" w:eastAsia="ru-RU"/>
        </w:rPr>
        <w:t>.</w:t>
      </w:r>
    </w:p>
    <w:p w14:paraId="05A39291"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6F3A77ED"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2.72.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3117A23B"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Пастух обязан следить и не допускать, чтобы сельскохозяйственные животные отбились от стада во время прогона, выпаса. </w:t>
      </w:r>
    </w:p>
    <w:p w14:paraId="72B770E5"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2.73. При осуществлении выпаса сельскохозяйственных животных допускается:</w:t>
      </w:r>
    </w:p>
    <w:p w14:paraId="0272FBA1"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1) свободный выпас сельскохозяйственных животных на огороженной территории;</w:t>
      </w:r>
    </w:p>
    <w:p w14:paraId="102BFB79"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 выпас сельскохозяйственных животных на неогороженных территориях (пастбищах) под надзором собственника или пастуха.</w:t>
      </w:r>
    </w:p>
    <w:p w14:paraId="025B1C57"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Выпас лошадей допускается лишь в их стреноженном состоянии.</w:t>
      </w:r>
    </w:p>
    <w:p w14:paraId="7C5AF5BE"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2.74. При осуществлении выпаса и прогона сельскохозяйственных животных запрещается:</w:t>
      </w:r>
    </w:p>
    <w:p w14:paraId="4892667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безнадзорное пребывание сельскохозяйственных животных вне специально отведенных для выпаса и прогона мест;</w:t>
      </w:r>
    </w:p>
    <w:p w14:paraId="33710DE3"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32E9B94"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выпас сельскохозяйственных животных на неогороженных территориях (пастбищах) без надзора;</w:t>
      </w:r>
    </w:p>
    <w:p w14:paraId="7E1335A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41FD82E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выпас сельскохозяйственных животных на территориях общего пользования поселения, улицах, придомовых территориях,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3592FBD5"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выпас сельскохозяйственных животных в границах полосы отвода автомобильной дороги;</w:t>
      </w:r>
    </w:p>
    <w:p w14:paraId="62D3EB26"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оставлять на автомобильной дороге сельскохозяйственных животных без надзора;</w:t>
      </w:r>
    </w:p>
    <w:p w14:paraId="76F109A9"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прогон сельскохозяйственных животных через  автомобильные дороги вне специально отведенных мест, а также в темное время суток и в условиях недостаточной видимости.</w:t>
      </w:r>
    </w:p>
    <w:p w14:paraId="180C9813"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p>
    <w:p w14:paraId="3632D829" w14:textId="77777777" w:rsidR="00F50DD1" w:rsidRPr="00F50DD1" w:rsidRDefault="00F50DD1" w:rsidP="00F50DD1">
      <w:pPr>
        <w:ind w:firstLine="567"/>
        <w:jc w:val="both"/>
        <w:rPr>
          <w:rFonts w:ascii="Times New Roman" w:hAnsi="Times New Roman"/>
          <w:b/>
          <w:color w:val="000000"/>
          <w:lang w:val="ru-RU" w:eastAsia="ru-RU"/>
        </w:rPr>
      </w:pPr>
      <w:r w:rsidRPr="00F50DD1">
        <w:rPr>
          <w:rFonts w:ascii="Times New Roman" w:hAnsi="Times New Roman"/>
          <w:b/>
          <w:color w:val="000000"/>
          <w:lang w:val="ru-RU" w:eastAsia="ru-RU"/>
        </w:rPr>
        <w:t>Глава 3. Содержание пешеходных коммуникаций, в том числе тротуаров, аллей, дорожек, тропинок.</w:t>
      </w:r>
    </w:p>
    <w:p w14:paraId="579B6CC4"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p>
    <w:p w14:paraId="00A88D2C"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3.1.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5D3C8F06"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7747C24D"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16F60993"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3.2. Покрытие пешеходных дорожек должно быть удобным при ходьбе и устойчивым к износу.</w:t>
      </w:r>
    </w:p>
    <w:p w14:paraId="77D9FAC8"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3.3. Пешеходные дорожки и тротуары в составе активно используемых общественных территорий в целях избежания  скопления людей должны быть шириной не менее 2 метров.</w:t>
      </w:r>
    </w:p>
    <w:p w14:paraId="0076B535"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6512711E"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3.4. Пешеходные коммуникации в составе общественных территорий должны быть хорошо просматриваемыми и освещенными.</w:t>
      </w:r>
    </w:p>
    <w:p w14:paraId="0F8A74F4"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3.5.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4DB5668B"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3.6.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432BBB49"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3.7. При создании основных пешеходных коммуникаций допускается использовать твердые виды покрытия.</w:t>
      </w:r>
    </w:p>
    <w:p w14:paraId="7FBCC2B9"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07871FEF"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Лестницы, пандусы, мостики и другие подобные элементы разрешается выполнять с соблюдением равновеликой пропускной способности.</w:t>
      </w:r>
    </w:p>
    <w:p w14:paraId="65E0B684"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3.8. При создании второстепенных пешеходных коммуникаций допускается использовать различные виды покрытия:</w:t>
      </w:r>
    </w:p>
    <w:p w14:paraId="78C6C39C"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7C4B39D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6CF61AC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3.9.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386D6CDA"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58F5C215"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67238621"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3.10.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улицы,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58DD8C69" w14:textId="77777777" w:rsidR="00F50DD1" w:rsidRPr="00F50DD1" w:rsidRDefault="00F50DD1" w:rsidP="00F50DD1">
      <w:pPr>
        <w:ind w:firstLine="567"/>
        <w:jc w:val="both"/>
        <w:rPr>
          <w:rFonts w:ascii="Times New Roman" w:hAnsi="Times New Roman"/>
          <w:color w:val="000000"/>
          <w:lang w:val="ru-RU" w:eastAsia="ru-RU"/>
        </w:rPr>
      </w:pPr>
    </w:p>
    <w:p w14:paraId="46606B9D" w14:textId="77777777" w:rsidR="00F50DD1" w:rsidRPr="00F50DD1" w:rsidRDefault="00F50DD1" w:rsidP="00F50DD1">
      <w:pPr>
        <w:ind w:firstLine="567"/>
        <w:jc w:val="both"/>
        <w:rPr>
          <w:rFonts w:ascii="Times New Roman" w:hAnsi="Times New Roman"/>
          <w:b/>
          <w:color w:val="000000"/>
          <w:lang w:val="ru-RU" w:eastAsia="ru-RU"/>
        </w:rPr>
      </w:pPr>
      <w:r w:rsidRPr="00F50DD1">
        <w:rPr>
          <w:rFonts w:ascii="Times New Roman" w:hAnsi="Times New Roman"/>
          <w:b/>
          <w:color w:val="000000"/>
          <w:lang w:val="ru-RU" w:eastAsia="ru-RU"/>
        </w:rPr>
        <w:t>Глава 4. Прокладка, переустройство, ремонт и содержание подземных коммуникаций на территориях общего пользования</w:t>
      </w:r>
    </w:p>
    <w:p w14:paraId="7C0D4D35" w14:textId="77777777" w:rsidR="00F50DD1" w:rsidRPr="00F50DD1" w:rsidRDefault="00F50DD1" w:rsidP="00F50DD1">
      <w:pPr>
        <w:ind w:firstLine="567"/>
        <w:jc w:val="both"/>
        <w:rPr>
          <w:rFonts w:ascii="Times New Roman" w:hAnsi="Times New Roman"/>
          <w:b/>
          <w:color w:val="000000"/>
          <w:lang w:val="ru-RU" w:eastAsia="ru-RU"/>
        </w:rPr>
      </w:pPr>
    </w:p>
    <w:p w14:paraId="2557EF07" w14:textId="77777777" w:rsidR="00F50DD1" w:rsidRPr="00F50DD1" w:rsidRDefault="00F50DD1" w:rsidP="00F50DD1">
      <w:pPr>
        <w:widowControl w:val="0"/>
        <w:autoSpaceDE w:val="0"/>
        <w:autoSpaceDN w:val="0"/>
        <w:adjustRightInd w:val="0"/>
        <w:ind w:firstLine="540"/>
        <w:jc w:val="center"/>
        <w:outlineLvl w:val="0"/>
        <w:rPr>
          <w:rFonts w:ascii="Times New Roman" w:hAnsi="Times New Roman"/>
          <w:b/>
          <w:lang w:val="ru-RU"/>
        </w:rPr>
      </w:pPr>
      <w:r w:rsidRPr="00F50DD1">
        <w:rPr>
          <w:rFonts w:ascii="Times New Roman" w:hAnsi="Times New Roman"/>
          <w:b/>
          <w:lang w:val="ru-RU"/>
        </w:rPr>
        <w:lastRenderedPageBreak/>
        <w:t>Требования по благоустройству при проведении земляных работ</w:t>
      </w:r>
    </w:p>
    <w:p w14:paraId="3979B44A"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4.1.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0D063F12" w14:textId="77777777" w:rsidR="00F50DD1" w:rsidRPr="00F50DD1" w:rsidRDefault="001578F0" w:rsidP="00F50DD1">
      <w:pPr>
        <w:ind w:firstLine="567"/>
        <w:jc w:val="both"/>
        <w:rPr>
          <w:rFonts w:ascii="Times New Roman" w:hAnsi="Times New Roman"/>
          <w:color w:val="000000"/>
          <w:lang w:val="ru-RU" w:eastAsia="ru-RU"/>
        </w:rPr>
      </w:pPr>
      <w:r>
        <w:rPr>
          <w:rFonts w:ascii="Times New Roman" w:hAnsi="Times New Roman"/>
          <w:color w:val="000000"/>
          <w:lang w:val="ru-RU" w:eastAsia="ru-RU"/>
        </w:rPr>
        <w:t>4.2</w:t>
      </w:r>
      <w:r w:rsidR="00F50DD1" w:rsidRPr="00F50DD1">
        <w:rPr>
          <w:rFonts w:ascii="Times New Roman" w:hAnsi="Times New Roman"/>
          <w:color w:val="000000"/>
          <w:lang w:val="ru-RU" w:eastAsia="ru-RU"/>
        </w:rPr>
        <w:t xml:space="preserve"> Прокладка </w:t>
      </w:r>
      <w:bookmarkStart w:id="2" w:name="_Hlk22308913"/>
      <w:r w:rsidR="00F50DD1" w:rsidRPr="00F50DD1">
        <w:rPr>
          <w:rFonts w:ascii="Times New Roman" w:hAnsi="Times New Roman"/>
          <w:color w:val="000000"/>
          <w:lang w:val="ru-RU" w:eastAsia="ru-RU"/>
        </w:rPr>
        <w:t>подземных сооружений и коммуникаций</w:t>
      </w:r>
      <w:bookmarkEnd w:id="2"/>
      <w:r w:rsidR="00F50DD1" w:rsidRPr="00F50DD1">
        <w:rPr>
          <w:rFonts w:ascii="Times New Roman" w:hAnsi="Times New Roman"/>
          <w:color w:val="000000"/>
          <w:lang w:val="ru-RU"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43AE5441" w14:textId="02CDC268" w:rsidR="00F50DD1" w:rsidRPr="00F50DD1" w:rsidRDefault="00F50DD1" w:rsidP="00F50DD1">
      <w:pPr>
        <w:jc w:val="both"/>
        <w:rPr>
          <w:rFonts w:ascii="Times New Roman" w:hAnsi="Times New Roman"/>
          <w:color w:val="000000"/>
          <w:lang w:val="ru-RU"/>
        </w:rPr>
      </w:pPr>
      <w:r w:rsidRPr="00F50DD1">
        <w:rPr>
          <w:rFonts w:ascii="Times New Roman" w:hAnsi="Times New Roman"/>
          <w:color w:val="000000"/>
          <w:lang w:val="ru-RU" w:eastAsia="ru-RU"/>
        </w:rPr>
        <w:t xml:space="preserve">       4.</w:t>
      </w:r>
      <w:r w:rsidR="001578F0">
        <w:rPr>
          <w:rFonts w:ascii="Times New Roman" w:hAnsi="Times New Roman"/>
          <w:color w:val="000000"/>
          <w:lang w:val="ru-RU" w:eastAsia="ru-RU"/>
        </w:rPr>
        <w:t>3</w:t>
      </w:r>
      <w:r w:rsidRPr="00F50DD1">
        <w:rPr>
          <w:rFonts w:ascii="Times New Roman" w:hAnsi="Times New Roman"/>
          <w:color w:val="000000"/>
          <w:lang w:val="ru-RU" w:eastAsia="ru-RU"/>
        </w:rPr>
        <w:t xml:space="preserve">. Процедура предоставления разрешения на осуществление земляных работ на территории поселения осуществляется на основании Административного регламента </w:t>
      </w:r>
      <w:r w:rsidRPr="00F50DD1">
        <w:rPr>
          <w:rFonts w:ascii="Times New Roman" w:hAnsi="Times New Roman"/>
          <w:color w:val="000000"/>
          <w:lang w:val="ru-RU"/>
        </w:rPr>
        <w:t>«</w:t>
      </w:r>
      <w:r w:rsidRPr="00F50DD1">
        <w:rPr>
          <w:rFonts w:ascii="Times New Roman" w:hAnsi="Times New Roman"/>
          <w:lang w:val="ru-RU"/>
        </w:rPr>
        <w:t>Предоставление разрешения  на осуществление земляных работ на территории МО «</w:t>
      </w:r>
      <w:r w:rsidR="00653C54">
        <w:rPr>
          <w:rFonts w:ascii="Times New Roman" w:hAnsi="Times New Roman"/>
          <w:lang w:val="ru-RU"/>
        </w:rPr>
        <w:t>Вороновское</w:t>
      </w:r>
      <w:r w:rsidR="00DB0AFE">
        <w:rPr>
          <w:rFonts w:ascii="Times New Roman" w:hAnsi="Times New Roman"/>
          <w:lang w:val="ru-RU"/>
        </w:rPr>
        <w:t xml:space="preserve"> </w:t>
      </w:r>
      <w:r w:rsidR="00653C54">
        <w:rPr>
          <w:rFonts w:ascii="Times New Roman" w:hAnsi="Times New Roman"/>
          <w:lang w:val="ru-RU"/>
        </w:rPr>
        <w:t>сельское</w:t>
      </w:r>
      <w:r w:rsidRPr="00F50DD1">
        <w:rPr>
          <w:rFonts w:ascii="Times New Roman" w:hAnsi="Times New Roman"/>
          <w:lang w:val="ru-RU"/>
        </w:rPr>
        <w:t xml:space="preserve"> поселение», утвержденного постановлением главы администрации </w:t>
      </w:r>
      <w:r w:rsidR="00945635">
        <w:rPr>
          <w:rFonts w:ascii="Times New Roman" w:hAnsi="Times New Roman"/>
          <w:lang w:val="ru-RU"/>
        </w:rPr>
        <w:t>поселения</w:t>
      </w:r>
      <w:r w:rsidRPr="00F50DD1">
        <w:rPr>
          <w:rFonts w:ascii="Times New Roman" w:hAnsi="Times New Roman"/>
          <w:lang w:val="ru-RU"/>
        </w:rPr>
        <w:t>.</w:t>
      </w:r>
    </w:p>
    <w:p w14:paraId="11E31CBB"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Под земляными работами понимаются работы, связанные с разрытием грунта или вскрытием дорожных и иных искусственных покрытий.</w:t>
      </w:r>
    </w:p>
    <w:p w14:paraId="50D1E09D"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4.</w:t>
      </w:r>
      <w:r w:rsidR="001578F0">
        <w:rPr>
          <w:rFonts w:ascii="Times New Roman" w:hAnsi="Times New Roman"/>
          <w:lang w:val="ru-RU"/>
        </w:rPr>
        <w:t>4</w:t>
      </w:r>
      <w:r w:rsidRPr="00F50DD1">
        <w:rPr>
          <w:rFonts w:ascii="Times New Roman" w:hAnsi="Times New Roman"/>
          <w:lang w:val="ru-RU"/>
        </w:rPr>
        <w:t xml:space="preserve">.На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8" w:history="1">
        <w:r w:rsidRPr="00F50DD1">
          <w:rPr>
            <w:rFonts w:ascii="Times New Roman" w:hAnsi="Times New Roman"/>
            <w:lang w:val="ru-RU"/>
          </w:rPr>
          <w:t>кодекса</w:t>
        </w:r>
      </w:hyperlink>
      <w:r w:rsidRPr="00F50DD1">
        <w:rPr>
          <w:rFonts w:ascii="Times New Roman" w:hAnsi="Times New Roman"/>
          <w:lang w:val="ru-RU"/>
        </w:rPr>
        <w:t xml:space="preserve"> РФ), производятся при условии получения разрешения на земляные работы.</w:t>
      </w:r>
    </w:p>
    <w:p w14:paraId="1EA2C718" w14:textId="77777777" w:rsidR="00F50DD1" w:rsidRPr="001578F0" w:rsidRDefault="00F50DD1" w:rsidP="001578F0">
      <w:pPr>
        <w:pStyle w:val="ac"/>
        <w:numPr>
          <w:ilvl w:val="1"/>
          <w:numId w:val="46"/>
        </w:numPr>
        <w:autoSpaceDE w:val="0"/>
        <w:autoSpaceDN w:val="0"/>
        <w:adjustRightInd w:val="0"/>
        <w:jc w:val="both"/>
        <w:rPr>
          <w:rFonts w:ascii="Times New Roman" w:hAnsi="Times New Roman"/>
          <w:lang w:val="ru-RU" w:eastAsia="ru-RU" w:bidi="ar-SA"/>
        </w:rPr>
      </w:pPr>
      <w:r w:rsidRPr="001578F0">
        <w:rPr>
          <w:rFonts w:ascii="Times New Roman" w:hAnsi="Times New Roman"/>
          <w:lang w:val="ru-RU" w:eastAsia="ru-RU" w:bidi="ar-SA"/>
        </w:rPr>
        <w:t xml:space="preserve"> Работы подразделяются на два вида:</w:t>
      </w:r>
    </w:p>
    <w:p w14:paraId="65BCB850" w14:textId="77777777" w:rsidR="00F50DD1" w:rsidRPr="00F50DD1" w:rsidRDefault="00F50DD1" w:rsidP="00F50DD1">
      <w:pPr>
        <w:autoSpaceDE w:val="0"/>
        <w:autoSpaceDN w:val="0"/>
        <w:adjustRightInd w:val="0"/>
        <w:ind w:left="567"/>
        <w:jc w:val="both"/>
        <w:rPr>
          <w:rFonts w:ascii="Times New Roman" w:hAnsi="Times New Roman"/>
          <w:lang w:val="ru-RU" w:eastAsia="ru-RU" w:bidi="ar-SA"/>
        </w:rPr>
      </w:pPr>
      <w:r w:rsidRPr="00F50DD1">
        <w:rPr>
          <w:rFonts w:ascii="Times New Roman" w:hAnsi="Times New Roman"/>
          <w:lang w:val="ru-RU" w:eastAsia="ru-RU" w:bidi="ar-SA"/>
        </w:rPr>
        <w:t>- на плановые работы;</w:t>
      </w:r>
    </w:p>
    <w:p w14:paraId="13F7B1AD" w14:textId="77777777" w:rsidR="00F50DD1" w:rsidRPr="00F50DD1" w:rsidRDefault="00F50DD1" w:rsidP="00F50DD1">
      <w:pPr>
        <w:autoSpaceDE w:val="0"/>
        <w:autoSpaceDN w:val="0"/>
        <w:adjustRightInd w:val="0"/>
        <w:ind w:left="567"/>
        <w:jc w:val="both"/>
        <w:rPr>
          <w:rFonts w:ascii="Times New Roman" w:hAnsi="Times New Roman"/>
          <w:lang w:val="ru-RU" w:eastAsia="ru-RU" w:bidi="ar-SA"/>
        </w:rPr>
      </w:pPr>
      <w:r w:rsidRPr="00F50DD1">
        <w:rPr>
          <w:rFonts w:ascii="Times New Roman" w:hAnsi="Times New Roman"/>
          <w:lang w:val="ru-RU" w:eastAsia="ru-RU" w:bidi="ar-SA"/>
        </w:rPr>
        <w:t>- на аварийные работы.</w:t>
      </w:r>
    </w:p>
    <w:p w14:paraId="206800CF" w14:textId="77777777" w:rsidR="00F50DD1" w:rsidRPr="00F50DD1" w:rsidRDefault="00F50DD1" w:rsidP="00F8186F">
      <w:pPr>
        <w:widowControl w:val="0"/>
        <w:numPr>
          <w:ilvl w:val="1"/>
          <w:numId w:val="23"/>
        </w:numPr>
        <w:autoSpaceDE w:val="0"/>
        <w:autoSpaceDN w:val="0"/>
        <w:adjustRightInd w:val="0"/>
        <w:ind w:left="0" w:firstLine="1494"/>
        <w:contextualSpacing/>
        <w:jc w:val="both"/>
        <w:rPr>
          <w:rFonts w:ascii="Times New Roman" w:hAnsi="Times New Roman"/>
          <w:lang w:val="ru-RU"/>
        </w:rPr>
      </w:pPr>
      <w:r w:rsidRPr="00F50DD1">
        <w:rPr>
          <w:rFonts w:ascii="Times New Roman" w:hAnsi="Times New Roman"/>
          <w:lang w:val="ru-RU"/>
        </w:rPr>
        <w:t xml:space="preserve">При аварийных работах юридическим и физическим лицам разрешается приступать к проведению земляных работ после извещения единой диспетчерской службы Рогнединского района по телефону:                8(483 31)2-13-31, землепользователя и вызова на место аварии представителей организаций, эксплуатирующих прилегающие инженерные сооружения, сети. </w:t>
      </w:r>
    </w:p>
    <w:p w14:paraId="50F3B933" w14:textId="77777777" w:rsidR="00F50DD1" w:rsidRPr="00F50DD1" w:rsidRDefault="001578F0" w:rsidP="00F50DD1">
      <w:pPr>
        <w:ind w:firstLine="567"/>
        <w:jc w:val="both"/>
        <w:rPr>
          <w:rFonts w:ascii="Times New Roman" w:hAnsi="Times New Roman"/>
          <w:color w:val="000000"/>
          <w:lang w:val="ru-RU" w:eastAsia="ru-RU"/>
        </w:rPr>
      </w:pPr>
      <w:r>
        <w:rPr>
          <w:rFonts w:ascii="Times New Roman" w:hAnsi="Times New Roman"/>
          <w:color w:val="000000"/>
          <w:lang w:val="ru-RU" w:eastAsia="ru-RU"/>
        </w:rPr>
        <w:t>4.7</w:t>
      </w:r>
      <w:r w:rsidR="00F50DD1" w:rsidRPr="00F50DD1">
        <w:rPr>
          <w:rFonts w:ascii="Times New Roman" w:hAnsi="Times New Roman"/>
          <w:color w:val="000000"/>
          <w:lang w:val="ru-RU" w:eastAsia="ru-RU"/>
        </w:rPr>
        <w:t>. Под аварией  понимается опасное техногенное происшествие, создающее на объекте, определенной территории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3114B59E"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случае если земляные работы в результате аварий необходимо провести в нерабочий день, соответствующее уведомление направляется в администрацию района в ближайший рабочий день.</w:t>
      </w:r>
    </w:p>
    <w:p w14:paraId="02882AF2"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3" w:name="sub_1006"/>
      <w:r w:rsidRPr="00F50DD1">
        <w:rPr>
          <w:rFonts w:ascii="Times New Roman" w:hAnsi="Times New Roman"/>
          <w:color w:val="000000"/>
          <w:lang w:val="ru-RU" w:eastAsia="ru-RU"/>
        </w:rPr>
        <w:t>4.</w:t>
      </w:r>
      <w:r w:rsidR="001578F0">
        <w:rPr>
          <w:rFonts w:ascii="Times New Roman" w:hAnsi="Times New Roman"/>
          <w:color w:val="000000"/>
          <w:lang w:val="ru-RU" w:eastAsia="ru-RU"/>
        </w:rPr>
        <w:t>8</w:t>
      </w:r>
      <w:r w:rsidRPr="00F50DD1">
        <w:rPr>
          <w:rFonts w:ascii="Times New Roman" w:hAnsi="Times New Roman"/>
          <w:color w:val="000000"/>
          <w:lang w:val="ru-RU" w:eastAsia="ru-RU"/>
        </w:rPr>
        <w:t>.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района и заинтересованных сторон с привлечением специализированной организации, которая будет осуществлять восстановление благоустройства.</w:t>
      </w:r>
    </w:p>
    <w:bookmarkEnd w:id="3"/>
    <w:p w14:paraId="3CE4306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4.</w:t>
      </w:r>
      <w:r w:rsidR="001578F0">
        <w:rPr>
          <w:rFonts w:ascii="Times New Roman" w:hAnsi="Times New Roman"/>
          <w:color w:val="000000"/>
          <w:lang w:val="ru-RU" w:eastAsia="ru-RU"/>
        </w:rPr>
        <w:t>9</w:t>
      </w:r>
      <w:r w:rsidRPr="00F50DD1">
        <w:rPr>
          <w:rFonts w:ascii="Times New Roman" w:hAnsi="Times New Roman"/>
          <w:color w:val="000000"/>
          <w:lang w:val="ru-RU" w:eastAsia="ru-RU"/>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района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1921928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4.1</w:t>
      </w:r>
      <w:r w:rsidR="001578F0">
        <w:rPr>
          <w:rFonts w:ascii="Times New Roman" w:hAnsi="Times New Roman"/>
          <w:color w:val="000000"/>
          <w:lang w:val="ru-RU" w:eastAsia="ru-RU"/>
        </w:rPr>
        <w:t>0</w:t>
      </w:r>
      <w:r w:rsidRPr="00F50DD1">
        <w:rPr>
          <w:rFonts w:ascii="Times New Roman" w:hAnsi="Times New Roman"/>
          <w:color w:val="000000"/>
          <w:lang w:val="ru-RU" w:eastAsia="ru-RU"/>
        </w:rPr>
        <w:t xml:space="preserve">.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14:paraId="37FEE484"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48915A8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высота ограждения - не менее 1,2 м;</w:t>
      </w:r>
    </w:p>
    <w:p w14:paraId="0B4A6D7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4157580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козырек должен выдерживать действие снеговой нагрузки, а также нагрузки от падения одиночных мелких предметов; </w:t>
      </w:r>
    </w:p>
    <w:p w14:paraId="4EDA16C2"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14:paraId="1FA7EC1E"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0819F3F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3) обеспечить видимость ограждения и мест проведения работ для водителей и пешеходов; </w:t>
      </w:r>
    </w:p>
    <w:p w14:paraId="66B240D8"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5F6E9C0C"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 на участке, на котором разрешено закрытие всего проезда, обозначить направление объезда; </w:t>
      </w:r>
    </w:p>
    <w:p w14:paraId="316562A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1987A3C0"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03A1BDDE"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6EFD9B34"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12380484"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0A1201B7"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11) при выезде автотранспорта со строительных площадок и участков производства земляных работ обеспечить очистку или мойку колес;</w:t>
      </w:r>
    </w:p>
    <w:p w14:paraId="6FD88113"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12) при производстве аварийных работ выполнять их круглосуточно, без выходных и праздничных дней;</w:t>
      </w:r>
    </w:p>
    <w:p w14:paraId="5FDCAD90"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14:paraId="2FFB4A4D"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4.1</w:t>
      </w:r>
      <w:r w:rsidR="001578F0">
        <w:rPr>
          <w:rFonts w:ascii="Times New Roman" w:hAnsi="Times New Roman"/>
          <w:color w:val="000000"/>
          <w:lang w:val="ru-RU" w:eastAsia="ru-RU"/>
        </w:rPr>
        <w:t>1</w:t>
      </w:r>
      <w:r w:rsidRPr="00F50DD1">
        <w:rPr>
          <w:rFonts w:ascii="Times New Roman" w:hAnsi="Times New Roman"/>
          <w:color w:val="000000"/>
          <w:lang w:val="ru-RU" w:eastAsia="ru-RU"/>
        </w:rPr>
        <w:t xml:space="preserve">. Вскрытие вдоль элементов улично-дорожной сети производится участками длиной: </w:t>
      </w:r>
    </w:p>
    <w:p w14:paraId="565E2F68"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1) для водопровода, газопровода, канализации и теплотрассы — </w:t>
      </w:r>
      <w:r w:rsidRPr="00F50DD1">
        <w:rPr>
          <w:rFonts w:ascii="Times New Roman" w:hAnsi="Times New Roman"/>
          <w:i/>
          <w:iCs/>
          <w:color w:val="000000"/>
          <w:lang w:val="ru-RU" w:eastAsia="ru-RU"/>
        </w:rPr>
        <w:t>200 - 300</w:t>
      </w:r>
      <w:r w:rsidRPr="00F50DD1">
        <w:rPr>
          <w:rFonts w:ascii="Times New Roman" w:hAnsi="Times New Roman"/>
          <w:color w:val="000000"/>
          <w:lang w:val="ru-RU" w:eastAsia="ru-RU"/>
        </w:rPr>
        <w:t xml:space="preserve"> погонных метров; </w:t>
      </w:r>
    </w:p>
    <w:p w14:paraId="764D94E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 для телефонного и электрического кабелей — </w:t>
      </w:r>
      <w:r w:rsidRPr="00F50DD1">
        <w:rPr>
          <w:rFonts w:ascii="Times New Roman" w:hAnsi="Times New Roman"/>
          <w:i/>
          <w:iCs/>
          <w:color w:val="000000"/>
          <w:lang w:val="ru-RU" w:eastAsia="ru-RU"/>
        </w:rPr>
        <w:t>500 - 600</w:t>
      </w:r>
      <w:r w:rsidRPr="00F50DD1">
        <w:rPr>
          <w:rFonts w:ascii="Times New Roman" w:hAnsi="Times New Roman"/>
          <w:color w:val="000000"/>
          <w:lang w:val="ru-RU" w:eastAsia="ru-RU"/>
        </w:rPr>
        <w:t xml:space="preserve"> погонных метров.</w:t>
      </w:r>
    </w:p>
    <w:p w14:paraId="19563FE1"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4.1</w:t>
      </w:r>
      <w:r w:rsidR="001578F0">
        <w:rPr>
          <w:rFonts w:ascii="Times New Roman" w:hAnsi="Times New Roman"/>
          <w:color w:val="000000"/>
          <w:lang w:val="ru-RU" w:eastAsia="ru-RU"/>
        </w:rPr>
        <w:t>2</w:t>
      </w:r>
      <w:r w:rsidRPr="00F50DD1">
        <w:rPr>
          <w:rFonts w:ascii="Times New Roman" w:hAnsi="Times New Roman"/>
          <w:color w:val="000000"/>
          <w:lang w:val="ru-RU" w:eastAsia="ru-RU"/>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1CDD6C30" w14:textId="77777777" w:rsidR="00F50DD1" w:rsidRPr="00F50DD1" w:rsidRDefault="00F50DD1" w:rsidP="00F50DD1">
      <w:pPr>
        <w:widowControl w:val="0"/>
        <w:autoSpaceDE w:val="0"/>
        <w:autoSpaceDN w:val="0"/>
        <w:adjustRightInd w:val="0"/>
        <w:ind w:firstLine="710"/>
        <w:jc w:val="both"/>
        <w:rPr>
          <w:rFonts w:ascii="Times New Roman" w:hAnsi="Times New Roman"/>
          <w:lang w:val="ru-RU"/>
        </w:rPr>
      </w:pPr>
      <w:r w:rsidRPr="00F50DD1">
        <w:rPr>
          <w:rFonts w:ascii="Times New Roman" w:hAnsi="Times New Roman"/>
          <w:lang w:val="ru-RU"/>
        </w:rPr>
        <w:t>4.1</w:t>
      </w:r>
      <w:r w:rsidR="001578F0">
        <w:rPr>
          <w:rFonts w:ascii="Times New Roman" w:hAnsi="Times New Roman"/>
          <w:lang w:val="ru-RU"/>
        </w:rPr>
        <w:t>3</w:t>
      </w:r>
      <w:r w:rsidRPr="00F50DD1">
        <w:rPr>
          <w:rFonts w:ascii="Times New Roman" w:hAnsi="Times New Roman"/>
          <w:lang w:val="ru-RU"/>
        </w:rPr>
        <w:t>.При производстве земляных работ запрещается заваливать грунтом пешеходные проходы и проезжую часть с твердым покрытием, детские площадки.</w:t>
      </w:r>
    </w:p>
    <w:p w14:paraId="758C31EB"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4.1</w:t>
      </w:r>
      <w:r w:rsidR="001578F0">
        <w:rPr>
          <w:rFonts w:ascii="Times New Roman" w:hAnsi="Times New Roman"/>
          <w:lang w:val="ru-RU"/>
        </w:rPr>
        <w:t>4</w:t>
      </w:r>
      <w:r w:rsidRPr="00F50DD1">
        <w:rPr>
          <w:rFonts w:ascii="Times New Roman" w:hAnsi="Times New Roman"/>
          <w:lang w:val="ru-RU"/>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 другим объектам. Бордюр разбирается, складируется на месте производства работ для дальнейшей установки.</w:t>
      </w:r>
    </w:p>
    <w:p w14:paraId="1E640553"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lastRenderedPageBreak/>
        <w:t xml:space="preserve">            4.1</w:t>
      </w:r>
      <w:r w:rsidR="001578F0">
        <w:rPr>
          <w:rFonts w:ascii="Times New Roman" w:hAnsi="Times New Roman"/>
          <w:lang w:val="ru-RU"/>
        </w:rPr>
        <w:t>5</w:t>
      </w:r>
      <w:r w:rsidRPr="00F50DD1">
        <w:rPr>
          <w:rFonts w:ascii="Times New Roman" w:hAnsi="Times New Roman"/>
          <w:lang w:val="ru-RU"/>
        </w:rPr>
        <w:t>.При производстве земляных работ запрещается:</w:t>
      </w:r>
    </w:p>
    <w:p w14:paraId="7E2D0BDA"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14:paraId="212CAE12" w14:textId="77777777" w:rsidR="00F50DD1" w:rsidRPr="00F50DD1" w:rsidRDefault="00F50DD1" w:rsidP="00F50DD1">
      <w:pPr>
        <w:widowControl w:val="0"/>
        <w:autoSpaceDE w:val="0"/>
        <w:autoSpaceDN w:val="0"/>
        <w:adjustRightInd w:val="0"/>
        <w:ind w:firstLine="1134"/>
        <w:jc w:val="both"/>
        <w:rPr>
          <w:rFonts w:ascii="Times New Roman" w:hAnsi="Times New Roman"/>
          <w:lang w:val="ru-RU"/>
        </w:rPr>
      </w:pPr>
      <w:r w:rsidRPr="00F50DD1">
        <w:rPr>
          <w:rFonts w:ascii="Times New Roman" w:hAnsi="Times New Roman"/>
          <w:lang w:val="ru-RU"/>
        </w:rPr>
        <w:t>- откачивать воду из траншей и (или) котлованов на проезжую часть улиц, тротуаров, пешеходных дорожек, не имеющих системы водоотвода;</w:t>
      </w:r>
    </w:p>
    <w:p w14:paraId="4A1EB664" w14:textId="77777777" w:rsidR="00F50DD1" w:rsidRPr="00F50DD1" w:rsidRDefault="00F50DD1" w:rsidP="00F50DD1">
      <w:pPr>
        <w:widowControl w:val="0"/>
        <w:autoSpaceDE w:val="0"/>
        <w:autoSpaceDN w:val="0"/>
        <w:adjustRightInd w:val="0"/>
        <w:ind w:firstLine="1134"/>
        <w:jc w:val="both"/>
        <w:rPr>
          <w:rFonts w:ascii="Times New Roman" w:hAnsi="Times New Roman"/>
          <w:lang w:val="ru-RU"/>
        </w:rPr>
      </w:pPr>
      <w:r w:rsidRPr="00F50DD1">
        <w:rPr>
          <w:rFonts w:ascii="Times New Roman" w:hAnsi="Times New Roman"/>
          <w:lang w:val="ru-RU"/>
        </w:rPr>
        <w:t>- складировать стройматериалы на автомобильных дорогах, проездах, пешеходных дорожках и тротуарах;</w:t>
      </w:r>
    </w:p>
    <w:p w14:paraId="1747E99B"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вынос грунта и грязи колесами транспортных средств на улицы населенного пункта с площадок (территорий) мест проведения земляных работ;</w:t>
      </w:r>
    </w:p>
    <w:p w14:paraId="3CD99987" w14:textId="77777777" w:rsidR="00F50DD1" w:rsidRPr="00F50DD1" w:rsidRDefault="00F50DD1" w:rsidP="00F50DD1">
      <w:pPr>
        <w:widowControl w:val="0"/>
        <w:autoSpaceDE w:val="0"/>
        <w:autoSpaceDN w:val="0"/>
        <w:adjustRightInd w:val="0"/>
        <w:ind w:firstLine="1134"/>
        <w:jc w:val="both"/>
        <w:rPr>
          <w:rFonts w:ascii="Times New Roman" w:hAnsi="Times New Roman"/>
          <w:lang w:val="ru-RU"/>
        </w:rPr>
      </w:pPr>
      <w:r w:rsidRPr="00F50DD1">
        <w:rPr>
          <w:rFonts w:ascii="Times New Roman" w:hAnsi="Times New Roman"/>
          <w:lang w:val="ru-RU"/>
        </w:rPr>
        <w:t>-проведение земляных работ с нарушением сроков, установленных в разрешении на земляные работы;</w:t>
      </w:r>
    </w:p>
    <w:p w14:paraId="02E3AF0E" w14:textId="77777777" w:rsidR="00F50DD1" w:rsidRPr="00F50DD1" w:rsidRDefault="00F50DD1" w:rsidP="00F50DD1">
      <w:pPr>
        <w:widowControl w:val="0"/>
        <w:autoSpaceDE w:val="0"/>
        <w:autoSpaceDN w:val="0"/>
        <w:adjustRightInd w:val="0"/>
        <w:ind w:firstLine="1134"/>
        <w:jc w:val="both"/>
        <w:rPr>
          <w:rFonts w:ascii="Times New Roman" w:hAnsi="Times New Roman"/>
          <w:lang w:val="ru-RU"/>
        </w:rPr>
      </w:pPr>
      <w:r w:rsidRPr="00F50DD1">
        <w:rPr>
          <w:rFonts w:ascii="Times New Roman" w:hAnsi="Times New Roman"/>
          <w:lang w:val="ru-RU"/>
        </w:rPr>
        <w:t>- не 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p>
    <w:p w14:paraId="73BF6BD9"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4.1</w:t>
      </w:r>
      <w:r w:rsidR="001578F0">
        <w:rPr>
          <w:rFonts w:ascii="Times New Roman" w:hAnsi="Times New Roman"/>
          <w:lang w:val="ru-RU"/>
        </w:rPr>
        <w:t>6</w:t>
      </w:r>
      <w:r w:rsidRPr="00F50DD1">
        <w:rPr>
          <w:rFonts w:ascii="Times New Roman" w:hAnsi="Times New Roman"/>
          <w:lang w:val="ru-RU"/>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14:paraId="119953C8"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4.1</w:t>
      </w:r>
      <w:r w:rsidR="001578F0">
        <w:rPr>
          <w:rFonts w:ascii="Times New Roman" w:hAnsi="Times New Roman"/>
          <w:lang w:val="ru-RU"/>
        </w:rPr>
        <w:t>7</w:t>
      </w:r>
      <w:r w:rsidRPr="00F50DD1">
        <w:rPr>
          <w:rFonts w:ascii="Times New Roman" w:hAnsi="Times New Roman"/>
          <w:lang w:val="ru-RU"/>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14:paraId="422FD215" w14:textId="77777777" w:rsidR="00F50DD1" w:rsidRPr="00F50DD1" w:rsidRDefault="00F50DD1" w:rsidP="00F50DD1">
      <w:pPr>
        <w:widowControl w:val="0"/>
        <w:autoSpaceDE w:val="0"/>
        <w:autoSpaceDN w:val="0"/>
        <w:adjustRightInd w:val="0"/>
        <w:jc w:val="both"/>
        <w:rPr>
          <w:rFonts w:ascii="Times New Roman" w:hAnsi="Times New Roman"/>
          <w:color w:val="000000"/>
          <w:lang w:val="ru-RU" w:eastAsia="ru-RU"/>
        </w:rPr>
      </w:pPr>
      <w:r w:rsidRPr="00F50DD1">
        <w:rPr>
          <w:rFonts w:ascii="Times New Roman" w:hAnsi="Times New Roman"/>
          <w:lang w:val="ru-RU"/>
        </w:rPr>
        <w:t xml:space="preserve">        </w:t>
      </w:r>
      <w:bookmarkStart w:id="4" w:name="sub_1011"/>
      <w:r w:rsidRPr="00F50DD1">
        <w:rPr>
          <w:rFonts w:ascii="Times New Roman" w:hAnsi="Times New Roman"/>
          <w:color w:val="000000"/>
          <w:lang w:val="ru-RU" w:eastAsia="ru-RU"/>
        </w:rPr>
        <w:t>4.1</w:t>
      </w:r>
      <w:r w:rsidR="001578F0">
        <w:rPr>
          <w:rFonts w:ascii="Times New Roman" w:hAnsi="Times New Roman"/>
          <w:color w:val="000000"/>
          <w:lang w:val="ru-RU" w:eastAsia="ru-RU"/>
        </w:rPr>
        <w:t>8</w:t>
      </w:r>
      <w:r w:rsidRPr="00F50DD1">
        <w:rPr>
          <w:rFonts w:ascii="Times New Roman" w:hAnsi="Times New Roman"/>
          <w:color w:val="000000"/>
          <w:lang w:val="ru-RU" w:eastAsia="ru-RU"/>
        </w:rPr>
        <w:t xml:space="preserve">. Заявитель, а также лицо, направившее </w:t>
      </w:r>
      <w:bookmarkStart w:id="5" w:name="_Hlk104284916"/>
      <w:r w:rsidRPr="00F50DD1">
        <w:rPr>
          <w:rFonts w:ascii="Times New Roman" w:hAnsi="Times New Roman"/>
          <w:color w:val="000000"/>
          <w:lang w:val="ru-RU" w:eastAsia="ru-RU"/>
        </w:rPr>
        <w:t>уведомление</w:t>
      </w:r>
      <w:bookmarkEnd w:id="5"/>
      <w:r w:rsidRPr="00F50DD1">
        <w:rPr>
          <w:rFonts w:ascii="Times New Roman" w:hAnsi="Times New Roman"/>
          <w:color w:val="000000"/>
          <w:lang w:val="ru-RU"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3F9B52D6"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Заявитель, а также лицо, направившее уведомление,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F50DD1">
        <w:rPr>
          <w:rFonts w:ascii="Times New Roman" w:hAnsi="Times New Roman"/>
          <w:i/>
          <w:iCs/>
          <w:color w:val="000000"/>
          <w:lang w:val="ru-RU" w:eastAsia="ru-RU"/>
        </w:rPr>
        <w:t>5</w:t>
      </w:r>
      <w:r w:rsidRPr="00F50DD1">
        <w:rPr>
          <w:rFonts w:ascii="Times New Roman" w:hAnsi="Times New Roman"/>
          <w:i/>
          <w:iCs/>
          <w:color w:val="000000"/>
          <w:lang w:eastAsia="ru-RU"/>
        </w:rPr>
        <w:t> </w:t>
      </w:r>
      <w:r w:rsidRPr="00F50DD1">
        <w:rPr>
          <w:rFonts w:ascii="Times New Roman" w:hAnsi="Times New Roman"/>
          <w:i/>
          <w:iCs/>
          <w:color w:val="000000"/>
          <w:lang w:val="ru-RU" w:eastAsia="ru-RU"/>
        </w:rPr>
        <w:t>м</w:t>
      </w:r>
      <w:r w:rsidRPr="00F50DD1">
        <w:rPr>
          <w:rFonts w:ascii="Times New Roman" w:hAnsi="Times New Roman"/>
          <w:color w:val="000000"/>
          <w:lang w:val="ru-RU" w:eastAsia="ru-RU"/>
        </w:rPr>
        <w:t xml:space="preserve"> в каждую сторону от траншеи, а на тротуаре — не менее </w:t>
      </w:r>
      <w:r w:rsidRPr="00F50DD1">
        <w:rPr>
          <w:rFonts w:ascii="Times New Roman" w:hAnsi="Times New Roman"/>
          <w:i/>
          <w:iCs/>
          <w:color w:val="000000"/>
          <w:lang w:val="ru-RU" w:eastAsia="ru-RU"/>
        </w:rPr>
        <w:t>3</w:t>
      </w:r>
      <w:r w:rsidRPr="00F50DD1">
        <w:rPr>
          <w:rFonts w:ascii="Times New Roman" w:hAnsi="Times New Roman"/>
          <w:i/>
          <w:iCs/>
          <w:color w:val="000000"/>
          <w:lang w:eastAsia="ru-RU"/>
        </w:rPr>
        <w:t> </w:t>
      </w:r>
      <w:r w:rsidRPr="00F50DD1">
        <w:rPr>
          <w:rFonts w:ascii="Times New Roman" w:hAnsi="Times New Roman"/>
          <w:i/>
          <w:iCs/>
          <w:color w:val="000000"/>
          <w:lang w:val="ru-RU" w:eastAsia="ru-RU"/>
        </w:rPr>
        <w:t>м</w:t>
      </w:r>
      <w:r w:rsidRPr="00F50DD1">
        <w:rPr>
          <w:rFonts w:ascii="Times New Roman" w:hAnsi="Times New Roman"/>
          <w:color w:val="000000"/>
          <w:lang w:val="ru-RU" w:eastAsia="ru-RU"/>
        </w:rPr>
        <w:t>.</w:t>
      </w:r>
    </w:p>
    <w:p w14:paraId="44C5A21A"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6" w:name="sub_1012"/>
      <w:bookmarkEnd w:id="4"/>
      <w:r w:rsidRPr="00F50DD1">
        <w:rPr>
          <w:rFonts w:ascii="Times New Roman" w:hAnsi="Times New Roman"/>
          <w:color w:val="000000"/>
          <w:lang w:val="ru-RU" w:eastAsia="ru-RU"/>
        </w:rPr>
        <w:t>4.</w:t>
      </w:r>
      <w:r w:rsidR="001578F0">
        <w:rPr>
          <w:rFonts w:ascii="Times New Roman" w:hAnsi="Times New Roman"/>
          <w:color w:val="000000"/>
          <w:lang w:val="ru-RU" w:eastAsia="ru-RU"/>
        </w:rPr>
        <w:t>19</w:t>
      </w:r>
      <w:r w:rsidRPr="00F50DD1">
        <w:rPr>
          <w:rFonts w:ascii="Times New Roman" w:hAnsi="Times New Roman"/>
          <w:color w:val="000000"/>
          <w:lang w:val="ru-RU" w:eastAsia="ru-RU"/>
        </w:rPr>
        <w:t xml:space="preserve">. В период </w:t>
      </w:r>
      <w:r w:rsidRPr="00F50DD1">
        <w:rPr>
          <w:rFonts w:ascii="Times New Roman" w:hAnsi="Times New Roman"/>
          <w:i/>
          <w:iCs/>
          <w:color w:val="000000"/>
          <w:lang w:val="ru-RU" w:eastAsia="ru-RU"/>
        </w:rPr>
        <w:t>с 1 ноября по 15 апреля</w:t>
      </w:r>
      <w:r w:rsidRPr="00F50DD1">
        <w:rPr>
          <w:rFonts w:ascii="Times New Roman" w:hAnsi="Times New Roman"/>
          <w:color w:val="000000"/>
          <w:lang w:val="ru-RU" w:eastAsia="ru-RU"/>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14:paraId="6CE8886C"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При восстановлении нарушенных объектов благоустройства по временной схеме должны быть выполнены следующие условия:</w:t>
      </w:r>
    </w:p>
    <w:p w14:paraId="2FC6944A"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w:t>
      </w:r>
      <w:r w:rsidRPr="00F50DD1">
        <w:rPr>
          <w:rFonts w:ascii="Times New Roman" w:hAnsi="Times New Roman"/>
          <w:color w:val="000000"/>
          <w:lang w:eastAsia="ru-RU"/>
        </w:rPr>
        <w:t> </w:t>
      </w:r>
      <w:r w:rsidRPr="00F50DD1">
        <w:rPr>
          <w:rFonts w:ascii="Times New Roman" w:hAnsi="Times New Roman"/>
          <w:color w:val="000000"/>
          <w:lang w:val="ru-RU" w:eastAsia="ru-RU"/>
        </w:rPr>
        <w:t xml:space="preserve">траншеи и котлованы на асфальтовых покрытиях заделываются слоем щебня средних фракций на ширину вскрытия; </w:t>
      </w:r>
    </w:p>
    <w:p w14:paraId="7033BADD"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w:t>
      </w:r>
      <w:r w:rsidRPr="00F50DD1">
        <w:rPr>
          <w:rFonts w:ascii="Times New Roman" w:hAnsi="Times New Roman"/>
          <w:color w:val="000000"/>
          <w:lang w:eastAsia="ru-RU"/>
        </w:rPr>
        <w:t> </w:t>
      </w:r>
      <w:r w:rsidRPr="00F50DD1">
        <w:rPr>
          <w:rFonts w:ascii="Times New Roman" w:hAnsi="Times New Roman"/>
          <w:color w:val="000000"/>
          <w:lang w:val="ru-RU" w:eastAsia="ru-RU"/>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B94A447"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606EF229"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При восстановлении благоустройства </w:t>
      </w:r>
      <w:r w:rsidRPr="00F50DD1">
        <w:rPr>
          <w:rFonts w:ascii="Times New Roman" w:hAnsi="Times New Roman"/>
          <w:i/>
          <w:iCs/>
          <w:color w:val="000000"/>
          <w:lang w:val="ru-RU" w:eastAsia="ru-RU"/>
        </w:rPr>
        <w:t>после 15 апреля</w:t>
      </w:r>
      <w:r w:rsidRPr="00F50DD1">
        <w:rPr>
          <w:rFonts w:ascii="Times New Roman" w:hAnsi="Times New Roman"/>
          <w:color w:val="000000"/>
          <w:lang w:val="ru-RU" w:eastAsia="ru-RU"/>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1B4CFBD8"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7" w:name="sub_103607"/>
      <w:r w:rsidRPr="00F50DD1">
        <w:rPr>
          <w:rFonts w:ascii="Times New Roman" w:hAnsi="Times New Roman"/>
          <w:color w:val="000000"/>
          <w:lang w:val="ru-RU" w:eastAsia="ru-RU"/>
        </w:rPr>
        <w:t xml:space="preserve">Благоустройство на всех вскрытиях, произведенных в осенне-зимний период, должно быть восстановлено в полном объеме в срок </w:t>
      </w:r>
      <w:r w:rsidRPr="00F50DD1">
        <w:rPr>
          <w:rFonts w:ascii="Times New Roman" w:hAnsi="Times New Roman"/>
          <w:i/>
          <w:iCs/>
          <w:color w:val="000000"/>
          <w:lang w:val="ru-RU" w:eastAsia="ru-RU"/>
        </w:rPr>
        <w:t>до 31 мая</w:t>
      </w:r>
      <w:r w:rsidRPr="00F50DD1">
        <w:rPr>
          <w:rFonts w:ascii="Times New Roman" w:hAnsi="Times New Roman"/>
          <w:color w:val="000000"/>
          <w:lang w:val="ru-RU" w:eastAsia="ru-RU"/>
        </w:rPr>
        <w:t xml:space="preserve">. </w:t>
      </w:r>
      <w:bookmarkEnd w:id="7"/>
    </w:p>
    <w:p w14:paraId="736644FD"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8" w:name="sub_1013"/>
      <w:bookmarkEnd w:id="6"/>
      <w:r w:rsidRPr="00F50DD1">
        <w:rPr>
          <w:rFonts w:ascii="Times New Roman" w:hAnsi="Times New Roman"/>
          <w:color w:val="000000"/>
          <w:lang w:val="ru-RU" w:eastAsia="ru-RU"/>
        </w:rPr>
        <w:t>4.2</w:t>
      </w:r>
      <w:r w:rsidR="001578F0">
        <w:rPr>
          <w:rFonts w:ascii="Times New Roman" w:hAnsi="Times New Roman"/>
          <w:color w:val="000000"/>
          <w:lang w:val="ru-RU" w:eastAsia="ru-RU"/>
        </w:rPr>
        <w:t>0</w:t>
      </w:r>
      <w:r w:rsidRPr="00F50DD1">
        <w:rPr>
          <w:rFonts w:ascii="Times New Roman" w:hAnsi="Times New Roman"/>
          <w:color w:val="000000"/>
          <w:lang w:val="ru-RU" w:eastAsia="ru-RU"/>
        </w:rPr>
        <w:t xml:space="preserve">.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w:t>
      </w:r>
      <w:r w:rsidRPr="00F50DD1">
        <w:rPr>
          <w:rFonts w:ascii="Times New Roman" w:hAnsi="Times New Roman"/>
          <w:color w:val="000000"/>
          <w:lang w:val="ru-RU" w:eastAsia="ru-RU"/>
        </w:rPr>
        <w:lastRenderedPageBreak/>
        <w:t>перемещения техники в месте осуществления работ, а также складирования грунта и строительных материалов.</w:t>
      </w:r>
      <w:bookmarkStart w:id="9" w:name="sub_1014"/>
      <w:bookmarkEnd w:id="8"/>
    </w:p>
    <w:p w14:paraId="35718E9A"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4.2</w:t>
      </w:r>
      <w:r w:rsidR="001578F0">
        <w:rPr>
          <w:rFonts w:ascii="Times New Roman" w:hAnsi="Times New Roman"/>
          <w:color w:val="000000"/>
          <w:lang w:val="ru-RU" w:eastAsia="ru-RU"/>
        </w:rPr>
        <w:t>1</w:t>
      </w:r>
      <w:r w:rsidRPr="00F50DD1">
        <w:rPr>
          <w:rFonts w:ascii="Times New Roman" w:hAnsi="Times New Roman"/>
          <w:color w:val="000000"/>
          <w:lang w:val="ru-RU" w:eastAsia="ru-RU"/>
        </w:rPr>
        <w:t xml:space="preserve">. </w:t>
      </w:r>
      <w:bookmarkStart w:id="10" w:name="sub_1015"/>
      <w:bookmarkEnd w:id="9"/>
      <w:r w:rsidRPr="00F50DD1">
        <w:rPr>
          <w:rFonts w:ascii="Times New Roman" w:hAnsi="Times New Roman"/>
          <w:color w:val="000000"/>
          <w:lang w:val="ru-RU" w:eastAsia="ru-RU"/>
        </w:rPr>
        <w:t>После завершения земляных работ и восстановления элементов благоустройства подписывается акт после полного восстановления всех нарушенных элементов благоустройства.</w:t>
      </w:r>
    </w:p>
    <w:p w14:paraId="60788AFA"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11" w:name="sub_1016"/>
      <w:bookmarkEnd w:id="10"/>
      <w:r w:rsidRPr="00F50DD1">
        <w:rPr>
          <w:rFonts w:ascii="Times New Roman" w:hAnsi="Times New Roman"/>
          <w:color w:val="000000"/>
          <w:lang w:val="ru-RU" w:eastAsia="ru-RU"/>
        </w:rPr>
        <w:t>4.2</w:t>
      </w:r>
      <w:r w:rsidR="001578F0">
        <w:rPr>
          <w:rFonts w:ascii="Times New Roman" w:hAnsi="Times New Roman"/>
          <w:color w:val="000000"/>
          <w:lang w:val="ru-RU" w:eastAsia="ru-RU"/>
        </w:rPr>
        <w:t>2</w:t>
      </w:r>
      <w:r w:rsidRPr="00F50DD1">
        <w:rPr>
          <w:rFonts w:ascii="Times New Roman" w:hAnsi="Times New Roman"/>
          <w:color w:val="000000"/>
          <w:lang w:val="ru-RU" w:eastAsia="ru-RU"/>
        </w:rPr>
        <w:t>.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0B787B48"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Производство земляных работ с нарушением сроков, установленных разрешением на проведение земляных работ, является нарушением настоящих Правил.</w:t>
      </w:r>
    </w:p>
    <w:p w14:paraId="281E2032"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4.2</w:t>
      </w:r>
      <w:r w:rsidR="001578F0">
        <w:rPr>
          <w:rFonts w:ascii="Times New Roman" w:hAnsi="Times New Roman"/>
          <w:lang w:val="ru-RU"/>
        </w:rPr>
        <w:t>3</w:t>
      </w:r>
      <w:r w:rsidRPr="00F50DD1">
        <w:rPr>
          <w:rFonts w:ascii="Times New Roman" w:hAnsi="Times New Roman"/>
          <w:lang w:val="ru-RU"/>
        </w:rPr>
        <w:t>.Обязанность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14:paraId="26C5E9FE"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p>
    <w:bookmarkEnd w:id="11"/>
    <w:p w14:paraId="11AE8839" w14:textId="77777777" w:rsidR="00F50DD1" w:rsidRPr="00F50DD1" w:rsidRDefault="00F50DD1" w:rsidP="00F50DD1">
      <w:pPr>
        <w:ind w:firstLine="567"/>
        <w:jc w:val="both"/>
        <w:rPr>
          <w:rFonts w:ascii="Times New Roman" w:hAnsi="Times New Roman"/>
          <w:b/>
          <w:color w:val="000000"/>
          <w:lang w:val="ru-RU" w:eastAsia="ru-RU"/>
        </w:rPr>
      </w:pPr>
      <w:r w:rsidRPr="00F50DD1">
        <w:rPr>
          <w:rFonts w:ascii="Times New Roman" w:hAnsi="Times New Roman"/>
          <w:b/>
          <w:color w:val="000000"/>
          <w:lang w:val="ru-RU" w:eastAsia="ru-RU"/>
        </w:rPr>
        <w:t>Глава 5.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6FACA91A" w14:textId="77777777" w:rsidR="00F50DD1" w:rsidRPr="00F50DD1" w:rsidRDefault="00F50DD1" w:rsidP="00F50DD1">
      <w:pPr>
        <w:ind w:firstLine="567"/>
        <w:jc w:val="both"/>
        <w:rPr>
          <w:rFonts w:ascii="Times New Roman" w:hAnsi="Times New Roman"/>
          <w:b/>
          <w:color w:val="000000"/>
          <w:sz w:val="28"/>
          <w:szCs w:val="28"/>
          <w:lang w:val="ru-RU" w:eastAsia="ru-RU"/>
        </w:rPr>
      </w:pPr>
    </w:p>
    <w:p w14:paraId="4DE045B4" w14:textId="77777777" w:rsidR="00F50DD1" w:rsidRPr="00114CC8" w:rsidRDefault="00F50DD1" w:rsidP="00114CC8">
      <w:pPr>
        <w:pStyle w:val="ac"/>
        <w:widowControl w:val="0"/>
        <w:numPr>
          <w:ilvl w:val="1"/>
          <w:numId w:val="24"/>
        </w:numPr>
        <w:autoSpaceDE w:val="0"/>
        <w:autoSpaceDN w:val="0"/>
        <w:adjustRightInd w:val="0"/>
        <w:ind w:left="0" w:firstLine="780"/>
        <w:jc w:val="both"/>
        <w:rPr>
          <w:rFonts w:ascii="Times New Roman" w:hAnsi="Times New Roman"/>
          <w:lang w:val="ru-RU"/>
        </w:rPr>
      </w:pPr>
      <w:r w:rsidRPr="00114CC8">
        <w:rPr>
          <w:rFonts w:ascii="Times New Roman" w:hAnsi="Times New Roman"/>
          <w:lang w:val="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14:paraId="2FDEDC97" w14:textId="77777777" w:rsidR="00F50DD1" w:rsidRPr="00114CC8" w:rsidRDefault="00F50DD1" w:rsidP="00114CC8">
      <w:pPr>
        <w:pStyle w:val="ac"/>
        <w:widowControl w:val="0"/>
        <w:numPr>
          <w:ilvl w:val="1"/>
          <w:numId w:val="24"/>
        </w:numPr>
        <w:autoSpaceDE w:val="0"/>
        <w:autoSpaceDN w:val="0"/>
        <w:adjustRightInd w:val="0"/>
        <w:ind w:left="0" w:firstLine="780"/>
        <w:jc w:val="both"/>
        <w:rPr>
          <w:rFonts w:ascii="Times New Roman" w:hAnsi="Times New Roman"/>
          <w:lang w:val="ru-RU"/>
        </w:rPr>
      </w:pPr>
      <w:r w:rsidRPr="00114CC8">
        <w:rPr>
          <w:rFonts w:ascii="Times New Roman" w:hAnsi="Times New Roman"/>
          <w:lang w:val="ru-RU"/>
        </w:rPr>
        <w:t>Озеленение территории, работы по содержанию и восстановлению парков, скверов и зеленых зон осуществляется администрацией муниципального образования или по договору со  специализированными организациями, а также  по  инициативе населения  по поддержанию и улучшению зелёных зон и других элементов природной среды в населенном пункте.</w:t>
      </w:r>
    </w:p>
    <w:p w14:paraId="13C14A4D" w14:textId="77777777" w:rsidR="00F50DD1" w:rsidRPr="00114CC8" w:rsidRDefault="00F50DD1" w:rsidP="00114CC8">
      <w:pPr>
        <w:pStyle w:val="ac"/>
        <w:widowControl w:val="0"/>
        <w:numPr>
          <w:ilvl w:val="1"/>
          <w:numId w:val="24"/>
        </w:numPr>
        <w:autoSpaceDE w:val="0"/>
        <w:autoSpaceDN w:val="0"/>
        <w:adjustRightInd w:val="0"/>
        <w:ind w:left="0" w:firstLine="780"/>
        <w:jc w:val="both"/>
        <w:rPr>
          <w:rFonts w:ascii="Times New Roman" w:hAnsi="Times New Roman"/>
          <w:lang w:val="ru-RU"/>
        </w:rPr>
      </w:pPr>
      <w:r w:rsidRPr="00114CC8">
        <w:rPr>
          <w:rFonts w:ascii="Times New Roman" w:hAnsi="Times New Roman"/>
          <w:lang w:val="ru-RU"/>
        </w:rPr>
        <w:t>Работы по реконструкции объектов, новые посадки деревьев и кустарников на территориях улиц, площадей, парков, скверов и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 в ПЗЗ.</w:t>
      </w:r>
    </w:p>
    <w:p w14:paraId="794C1D59" w14:textId="77777777" w:rsidR="00F50DD1" w:rsidRPr="00F50DD1" w:rsidRDefault="00F50DD1" w:rsidP="00F50DD1">
      <w:pPr>
        <w:widowControl w:val="0"/>
        <w:numPr>
          <w:ilvl w:val="1"/>
          <w:numId w:val="24"/>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На площадях зеленых насаждений запрещается:</w:t>
      </w:r>
    </w:p>
    <w:p w14:paraId="780ED411"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ходить и лежать на газонах и в молодых лесных посадках;</w:t>
      </w:r>
    </w:p>
    <w:p w14:paraId="6BEA9060"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ломать деревья, кустарники, сучья и ветви, срывать листья и цветы, сбивать и собирать плоды;</w:t>
      </w:r>
    </w:p>
    <w:p w14:paraId="20B1AAFD"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разбивать палатки и разводить костры;</w:t>
      </w:r>
    </w:p>
    <w:p w14:paraId="5AF965FA"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засорять газоны, цветники, дорожки и водоемы;</w:t>
      </w:r>
    </w:p>
    <w:p w14:paraId="2CCA1F42"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портить скульптуры, скамейки, ограды;</w:t>
      </w:r>
    </w:p>
    <w:p w14:paraId="611DEEFB"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54660260"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ездить на велосипедах, мотоциклах, лошадях, тракторах и автомашинах;</w:t>
      </w:r>
    </w:p>
    <w:p w14:paraId="68760BFE"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мыть автотранспортные средства, стирать белье, а также купать животных в водоемах, расположенных на территории зеленых насаждений;</w:t>
      </w:r>
    </w:p>
    <w:p w14:paraId="13B6F76D"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парковать автотранспортные средства на газонах;</w:t>
      </w:r>
    </w:p>
    <w:p w14:paraId="6D3ED681"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пасти скот;</w:t>
      </w:r>
    </w:p>
    <w:p w14:paraId="1EB7FEC3"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lastRenderedPageBreak/>
        <w:t xml:space="preserve"> -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13B547E6"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производить строительные и ремонтные работы без ограждений насаждений щитами, гарантирующими защиту их от повреждений;</w:t>
      </w:r>
    </w:p>
    <w:p w14:paraId="2C93F9DA"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обнажать корни деревьев на расстоянии ближе 1,5 м от ствола и засыпать шейки деревьев землей или строительным мусором;</w:t>
      </w:r>
    </w:p>
    <w:p w14:paraId="43E4FBFC"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42A3B994"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1E13441A"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добывать растительную землю, песок и производить другие раскопки;</w:t>
      </w:r>
    </w:p>
    <w:p w14:paraId="64284B0C" w14:textId="77777777" w:rsidR="00F50DD1" w:rsidRPr="00F50DD1" w:rsidRDefault="00F50DD1" w:rsidP="00F50DD1">
      <w:pPr>
        <w:ind w:firstLine="567"/>
        <w:jc w:val="both"/>
        <w:rPr>
          <w:rFonts w:ascii="Times New Roman" w:hAnsi="Times New Roman"/>
          <w:lang w:val="ru-RU"/>
        </w:rPr>
      </w:pPr>
      <w:r w:rsidRPr="00F50DD1">
        <w:rPr>
          <w:rFonts w:ascii="Times New Roman" w:hAnsi="Times New Roman"/>
          <w:lang w:val="ru-RU"/>
        </w:rPr>
        <w:t>- выгуливать и отпускать с поводка собак в парках, лесопарках, скверах и иных территориях зеленых насаждений.</w:t>
      </w:r>
    </w:p>
    <w:p w14:paraId="78D3EEA3" w14:textId="77777777" w:rsidR="00F50DD1" w:rsidRPr="00114CC8" w:rsidRDefault="00F50DD1" w:rsidP="00114CC8">
      <w:pPr>
        <w:pStyle w:val="ac"/>
        <w:widowControl w:val="0"/>
        <w:numPr>
          <w:ilvl w:val="1"/>
          <w:numId w:val="24"/>
        </w:numPr>
        <w:autoSpaceDE w:val="0"/>
        <w:autoSpaceDN w:val="0"/>
        <w:adjustRightInd w:val="0"/>
        <w:ind w:left="0" w:firstLine="780"/>
        <w:jc w:val="both"/>
        <w:rPr>
          <w:rFonts w:ascii="Times New Roman" w:hAnsi="Times New Roman"/>
          <w:lang w:val="ru-RU"/>
        </w:rPr>
      </w:pPr>
      <w:r w:rsidRPr="00114CC8">
        <w:rPr>
          <w:rFonts w:ascii="Times New Roman" w:hAnsi="Times New Roman"/>
          <w:lang w:val="ru-RU"/>
        </w:rPr>
        <w:t>На территории частных домовладений расстояние зеленых насаждений, плодовых деревьев  до границы соседнего участка должно составлять:</w:t>
      </w:r>
    </w:p>
    <w:p w14:paraId="7576D6E7"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от стволов высокорослых деревьев  – 4 метра;</w:t>
      </w:r>
    </w:p>
    <w:p w14:paraId="6B1F4723"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среднерослых – 2 метра;</w:t>
      </w:r>
    </w:p>
    <w:p w14:paraId="29F90739"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кустарников – 1 метр. </w:t>
      </w:r>
    </w:p>
    <w:p w14:paraId="5196D2C6"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5.6.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220D132"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5.7.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00627C8"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5.8. </w:t>
      </w:r>
      <w:bookmarkStart w:id="12" w:name="_Hlk7527352"/>
      <w:r w:rsidRPr="00F50DD1">
        <w:rPr>
          <w:rFonts w:ascii="Times New Roman" w:hAnsi="Times New Roman"/>
          <w:color w:val="000000"/>
          <w:lang w:val="ru-RU"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12"/>
    <w:p w14:paraId="6730FB78"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5.9. При посадке зелёных насаждений не допускается:</w:t>
      </w:r>
    </w:p>
    <w:p w14:paraId="5D2C264D"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 произвольная посадка растений в нарушение существующей технологии;</w:t>
      </w:r>
    </w:p>
    <w:p w14:paraId="01C62D8B"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 касание ветвями деревьев токонесущих проводов, закрытие ими указателей адресных единиц и номерных знаков домов, дорожных знаков;</w:t>
      </w:r>
    </w:p>
    <w:p w14:paraId="2ACDF19C"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3) посадка деревьев на расстоянии ближе 5 метров до наружной стены здания или сооружения, кустарников - 1,5 м;</w:t>
      </w:r>
    </w:p>
    <w:p w14:paraId="39BAA56C"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4) посадка деревьев на расстоянии ближе 0,7 метров до края тротуара и садовой дорожки, кустарников - 0,5 м;</w:t>
      </w:r>
    </w:p>
    <w:p w14:paraId="4868F01C"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7CD02DC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6) посадка деревьев на расстоянии ближе 4 метров до опор осветительной сети;</w:t>
      </w:r>
    </w:p>
    <w:p w14:paraId="5978E95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7) посадка деревьев на расстоянии ближе 1,5 метров до подземных сетей газопровода, канализации;</w:t>
      </w:r>
    </w:p>
    <w:p w14:paraId="0E9C4B02"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8) посадка деревьев на расстоянии ближе 2 метров до подземных тепловых сетей, кустарников - 1 м;</w:t>
      </w:r>
    </w:p>
    <w:p w14:paraId="1CF63923"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9) посадка деревьев на расстоянии ближе 2 метров до подземных сетей водопровода, дренажа;</w:t>
      </w:r>
    </w:p>
    <w:p w14:paraId="2CFAAA0A"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10) посадка деревьев на расстоянии ближе 2 метров до подземных сетей силового кабеля и кабеля связи, кустарников – 0,7 м.</w:t>
      </w:r>
    </w:p>
    <w:p w14:paraId="275A0F8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5.10. Мероприятия по озеленению в поселении проводятся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w:t>
      </w:r>
      <w:r w:rsidRPr="00F50DD1">
        <w:rPr>
          <w:rFonts w:ascii="Times New Roman" w:hAnsi="Times New Roman"/>
          <w:color w:val="000000"/>
          <w:lang w:val="ru-RU" w:eastAsia="ru-RU"/>
        </w:rPr>
        <w:lastRenderedPageBreak/>
        <w:t>озелененных территорий центров притяжения, благоустроенной сети пешеходных, велосипедных  дорожек.</w:t>
      </w:r>
    </w:p>
    <w:p w14:paraId="4513B731"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5.11.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2067AF44"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5.12. В шаговой доступности от многоквартирных домов допускается организовать озелененные территории, предназначенные для прогулок жителей  микрорайона, занятий физкультурой и спортом, общения, прогулок и игр с детьми на свежем воздухе, комфортного отдыха старшего поколения.</w:t>
      </w:r>
    </w:p>
    <w:p w14:paraId="44BB7CB9"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5.13. При организации озеленения следует сохранять существующие ландшафты.</w:t>
      </w:r>
    </w:p>
    <w:p w14:paraId="67ACA7D0"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Для озеленения  необходимо использовать  многолетние виды и сорта растений, произрастающие на территории поселения и не нуждающиеся в специальном укрытии в зимний период.</w:t>
      </w:r>
    </w:p>
    <w:p w14:paraId="65AEB1E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79EBAE80" w14:textId="79652B23"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13" w:name="_Hlk35262974"/>
      <w:bookmarkStart w:id="14" w:name="_Hlk35260093"/>
      <w:r w:rsidRPr="00F50DD1">
        <w:rPr>
          <w:rFonts w:ascii="Times New Roman" w:hAnsi="Times New Roman"/>
          <w:color w:val="000000"/>
          <w:lang w:val="ru-RU" w:eastAsia="ru-RU"/>
        </w:rPr>
        <w:t>5.14.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Pr="00F50DD1">
        <w:rPr>
          <w:rFonts w:cs="Calibri"/>
          <w:color w:val="000000"/>
          <w:lang w:val="ru-RU" w:eastAsia="ru-RU"/>
        </w:rPr>
        <w:t xml:space="preserve"> </w:t>
      </w:r>
      <w:r w:rsidRPr="00F50DD1">
        <w:rPr>
          <w:rFonts w:ascii="Times New Roman" w:hAnsi="Times New Roman"/>
          <w:color w:val="000000"/>
          <w:lang w:val="ru-RU" w:eastAsia="ru-RU"/>
        </w:rPr>
        <w:t xml:space="preserve">и (или) разрешения на пересадку деревьев и кустарников (далее – разрешение), выдаваемых администрацией </w:t>
      </w:r>
      <w:r w:rsidR="00AA06B0">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в соответствии административным регламентом и иными муниципальными правовыми актами муниципального </w:t>
      </w:r>
      <w:r w:rsidR="00AA06B0">
        <w:rPr>
          <w:rFonts w:ascii="Times New Roman" w:hAnsi="Times New Roman"/>
          <w:color w:val="000000"/>
          <w:lang w:val="ru-RU" w:eastAsia="ru-RU"/>
        </w:rPr>
        <w:t>образования</w:t>
      </w:r>
      <w:r w:rsidRPr="00F50DD1">
        <w:rPr>
          <w:rFonts w:ascii="Times New Roman" w:hAnsi="Times New Roman"/>
          <w:color w:val="000000"/>
          <w:lang w:val="ru-RU" w:eastAsia="ru-RU"/>
        </w:rPr>
        <w:t xml:space="preserve">, </w:t>
      </w:r>
      <w:r w:rsidRPr="00F50DD1">
        <w:rPr>
          <w:rFonts w:ascii="Times New Roman" w:hAnsi="Times New Roman"/>
          <w:color w:val="000000" w:themeColor="text1"/>
          <w:lang w:val="ru-RU" w:eastAsia="ru-RU"/>
        </w:rPr>
        <w:t xml:space="preserve">поселения при отсутствии разрешения на строительство на участке, где планируется удаление (снос) и (или) пересадка деревьев и кустарников </w:t>
      </w:r>
      <w:r w:rsidRPr="00F50DD1">
        <w:rPr>
          <w:rFonts w:ascii="Times New Roman" w:hAnsi="Times New Roman"/>
          <w:color w:val="000000"/>
          <w:lang w:val="ru-RU" w:eastAsia="ru-RU"/>
        </w:rPr>
        <w:t>для целей, не связанных со строительством (реконструкцией) объектов капитального строительства, в том числе в целях:</w:t>
      </w:r>
    </w:p>
    <w:p w14:paraId="61925E8E"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1) удаления аварийных, больных деревьев и кустарников;</w:t>
      </w:r>
    </w:p>
    <w:p w14:paraId="474269BE"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 обеспечения санитарно-эпидемиологических требований к освещённости и инсоляции жилых и иных помещений, зданий;</w:t>
      </w:r>
    </w:p>
    <w:p w14:paraId="59DF7709"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 организации парковок (парковочных мест);</w:t>
      </w:r>
    </w:p>
    <w:p w14:paraId="6CE68C61"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63A44598"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300EC8D6"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5.15.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423B93CE"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02A22C6B"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14:paraId="228EAB89"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5.16.</w:t>
      </w:r>
      <w:r w:rsidRPr="00F50DD1">
        <w:rPr>
          <w:rFonts w:ascii="Times New Roman" w:hAnsi="Times New Roman"/>
          <w:color w:val="000000"/>
          <w:lang w:eastAsia="ru-RU"/>
        </w:rPr>
        <w:t> </w:t>
      </w:r>
      <w:r w:rsidRPr="00F50DD1">
        <w:rPr>
          <w:rFonts w:ascii="Times New Roman" w:hAnsi="Times New Roman"/>
          <w:color w:val="000000"/>
          <w:lang w:val="ru-RU" w:eastAsia="ru-RU"/>
        </w:rPr>
        <w:t>Удаление (снос) деревьев и кустарников осуществляется в срок, установленный в порубочном билете</w:t>
      </w:r>
      <w:bookmarkEnd w:id="13"/>
      <w:r w:rsidRPr="00F50DD1">
        <w:rPr>
          <w:rFonts w:ascii="Times New Roman" w:hAnsi="Times New Roman"/>
          <w:color w:val="000000"/>
          <w:lang w:val="ru-RU" w:eastAsia="ru-RU"/>
        </w:rPr>
        <w:t xml:space="preserve">. </w:t>
      </w:r>
    </w:p>
    <w:p w14:paraId="5657761F" w14:textId="535ADF23"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5.17.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администрацию </w:t>
      </w:r>
      <w:r w:rsidR="00945635">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заявление, по форме, </w:t>
      </w:r>
      <w:r w:rsidRPr="00F50DD1">
        <w:rPr>
          <w:rFonts w:ascii="Times New Roman" w:hAnsi="Times New Roman"/>
          <w:color w:val="000000"/>
          <w:lang w:val="ru-RU" w:eastAsia="ru-RU"/>
        </w:rPr>
        <w:lastRenderedPageBreak/>
        <w:t>предусмотренной административным регламентом с приложением соответствующих документов.</w:t>
      </w:r>
    </w:p>
    <w:p w14:paraId="745B5B73"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Не допускается требовать с заявителя представления иных документов, </w:t>
      </w:r>
    </w:p>
    <w:p w14:paraId="6FD042F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5.18. Содержание озелененных территорий поселения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23A5BEB2"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5.19.  В  рамках мероприятий по содержанию озелененных территорий допускается:</w:t>
      </w:r>
    </w:p>
    <w:p w14:paraId="289178B9"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6FD124AD"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4578E80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принимать меры в случаях массового появления вредителей и болезней на деревьях;</w:t>
      </w:r>
    </w:p>
    <w:p w14:paraId="4A6A0CAA"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производить комплексный уход за газонами, систематический покос газонов и иной травянистой растительности;</w:t>
      </w:r>
    </w:p>
    <w:p w14:paraId="6174B178"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проводить своевременный ремонт ограждений зеленых насаждений.</w:t>
      </w:r>
    </w:p>
    <w:p w14:paraId="54C92F0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5.20. Луговые газоны в парках и лесопарках оставляются в виде цветущего разнотравья, вдоль объектов пешеходных коммуникаций и по периметру площадок следует производить покос травы.</w:t>
      </w:r>
    </w:p>
    <w:p w14:paraId="451DB84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5.21. На газонах парков и лесопарков, в массивах и группах, удаленных от дорог, во избежание выноса органики и обеднения почв не сгребать опавшую листву. Сжигание травы и опавшей листвы запрещено.</w:t>
      </w:r>
    </w:p>
    <w:p w14:paraId="203306A9"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5.22. Подсев газонных трав на газонах производится по мере необходимости. При посеве  использовать устойчивые к вытаптыванию сорта трав. Полив газонов и цветников  производить в утреннее или вечернее время по мере необходимости.</w:t>
      </w:r>
    </w:p>
    <w:p w14:paraId="609341D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5.23. Погибшие и потерявшие декоративный вид цветы в цветниках и вазонах  удалять сразу с одновременной подсадкой новых растений либо иным декоративным оформлением.</w:t>
      </w:r>
    </w:p>
    <w:bookmarkEnd w:id="14"/>
    <w:p w14:paraId="0C516A50"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5.24. Компенсационное озеленение производится с учётом следующих требований:</w:t>
      </w:r>
    </w:p>
    <w:p w14:paraId="2A68420D"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 количество восстанавливаемых зелёных насаждений должно быть не менее вырубленных без сокращения площади озеленённой территории;</w:t>
      </w:r>
    </w:p>
    <w:p w14:paraId="7CBAAF08"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20D9BC98"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3) восстановление производится в пределах территории, где была произведена вырубка, с высадкой деревьев.</w:t>
      </w:r>
    </w:p>
    <w:p w14:paraId="5C24E244"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5.25. Компенсационное озеленение производится за счёт средств физических или юридических лиц, в интересах которых была произведена вырубка.</w:t>
      </w:r>
    </w:p>
    <w:p w14:paraId="0E093CBF" w14:textId="1C8CE94E"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5.26. Расчёт восстановительной стоимости производится при оформлении порубочного билета и (или) разрешения в порядке, определённом </w:t>
      </w:r>
      <w:bookmarkStart w:id="15" w:name="_Hlk103948764"/>
      <w:r w:rsidRPr="00F50DD1">
        <w:rPr>
          <w:rFonts w:ascii="Times New Roman" w:hAnsi="Times New Roman"/>
          <w:color w:val="000000"/>
          <w:lang w:val="ru-RU" w:eastAsia="ru-RU"/>
        </w:rPr>
        <w:t xml:space="preserve">муниципальным правовым актом </w:t>
      </w:r>
      <w:bookmarkEnd w:id="15"/>
      <w:r w:rsidRPr="00F50DD1">
        <w:rPr>
          <w:rFonts w:ascii="Times New Roman" w:hAnsi="Times New Roman"/>
          <w:color w:val="000000"/>
          <w:lang w:val="ru-RU" w:eastAsia="ru-RU"/>
        </w:rPr>
        <w:t xml:space="preserve">администрации </w:t>
      </w:r>
      <w:r w:rsidR="00AA06B0">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w:t>
      </w:r>
    </w:p>
    <w:p w14:paraId="136C306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5.27.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388977B2"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5.28. Мероприятия по выявлению карантинных и ядовитых растений, борьбе с ними, локализации, ликвидации их очагов осуществляются:</w:t>
      </w:r>
    </w:p>
    <w:p w14:paraId="0CC1BBD0"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F4ECD5C"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0D294879" w14:textId="0050C49F"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lastRenderedPageBreak/>
        <w:t xml:space="preserve">- администрацией </w:t>
      </w:r>
      <w:r w:rsidR="00945635">
        <w:rPr>
          <w:rFonts w:ascii="Times New Roman" w:eastAsia="Calibri" w:hAnsi="Times New Roman"/>
          <w:color w:val="000000"/>
          <w:lang w:val="ru-RU"/>
        </w:rPr>
        <w:t>поселения</w:t>
      </w:r>
      <w:r w:rsidRPr="00F50DD1">
        <w:rPr>
          <w:rFonts w:ascii="Times New Roman" w:eastAsia="Calibri" w:hAnsi="Times New Roman"/>
          <w:color w:val="000000"/>
          <w:lang w:val="ru-RU"/>
        </w:rPr>
        <w:t xml:space="preserve">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03CDFBCA" w14:textId="0D80D43A"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xml:space="preserve">- администрацией </w:t>
      </w:r>
      <w:r w:rsidR="00945635">
        <w:rPr>
          <w:rFonts w:ascii="Times New Roman" w:eastAsia="Calibri" w:hAnsi="Times New Roman"/>
          <w:color w:val="000000"/>
          <w:lang w:val="ru-RU"/>
        </w:rPr>
        <w:t>поселения</w:t>
      </w:r>
      <w:r w:rsidR="00945635" w:rsidRPr="00F50DD1">
        <w:rPr>
          <w:rFonts w:ascii="Times New Roman" w:eastAsia="Calibri" w:hAnsi="Times New Roman"/>
          <w:color w:val="000000"/>
          <w:lang w:val="ru-RU"/>
        </w:rPr>
        <w:t xml:space="preserve">  </w:t>
      </w:r>
      <w:r w:rsidRPr="00F50DD1">
        <w:rPr>
          <w:rFonts w:ascii="Times New Roman" w:eastAsia="Calibri" w:hAnsi="Times New Roman"/>
          <w:color w:val="000000"/>
          <w:lang w:val="ru-RU"/>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10411FD8"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Мероприятия по выявлению сорных растений и борьбе с ними осуществляют лица, указанные в настоящих правилах, а также собственники и (или) иные законные владельцы зданий, строений, сооружений, нестационарных объектов на прилегающих территориях.</w:t>
      </w:r>
    </w:p>
    <w:p w14:paraId="2D6F626F"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5.29. В целях своевременного выявления карантинных и ядовитых растений лица, указанные в  настоящих Правилах, собственными силами либо с привлечением третьих лиц (в том числе специализированной организации):</w:t>
      </w:r>
    </w:p>
    <w:p w14:paraId="2520024F"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проводят систематические обследования территорий;</w:t>
      </w:r>
    </w:p>
    <w:p w14:paraId="58055D33"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60D558D3"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проводят фитосанитарные мероприятия по локализации и ликвидации карантинных и ядовитых растений.</w:t>
      </w:r>
    </w:p>
    <w:p w14:paraId="73BD74AF"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5.30. Лица, указанные в пункте 5.28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6325C34"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5.31. Лица, указанные в пункте 5.28 настоящих Правил, обязаны проводить мероприятия по удалению борщевика Сосновского.</w:t>
      </w:r>
    </w:p>
    <w:p w14:paraId="15080FD5"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Мероприятия по удалению борщевика Сосновского должны проводиться до его бутонизации и начала цветения следующими способами:</w:t>
      </w:r>
    </w:p>
    <w:p w14:paraId="71542928"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химическим - опрыскивание очагов произрастания гербицидами и (или) арборицидами;</w:t>
      </w:r>
    </w:p>
    <w:p w14:paraId="44BBC803"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механическим - скашивание, уборка сухих растений, выкапывание корневой системы;</w:t>
      </w:r>
    </w:p>
    <w:p w14:paraId="72F4E4E4"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eastAsia="Calibri" w:hAnsi="Times New Roman"/>
          <w:color w:val="000000"/>
          <w:lang w:val="ru-RU"/>
        </w:rPr>
        <w:t>агротехническим - обработка почвы, посев многолетних трав.</w:t>
      </w:r>
    </w:p>
    <w:p w14:paraId="37FDFBCF" w14:textId="77777777" w:rsidR="00F50DD1" w:rsidRPr="00F50DD1" w:rsidRDefault="00F50DD1" w:rsidP="00F50DD1">
      <w:pPr>
        <w:ind w:firstLine="567"/>
        <w:jc w:val="both"/>
        <w:rPr>
          <w:rFonts w:ascii="Times New Roman" w:hAnsi="Times New Roman"/>
          <w:color w:val="000000"/>
          <w:sz w:val="28"/>
          <w:szCs w:val="28"/>
          <w:lang w:val="ru-RU" w:eastAsia="ru-RU"/>
        </w:rPr>
      </w:pPr>
    </w:p>
    <w:p w14:paraId="25B20D24" w14:textId="77777777" w:rsidR="00F50DD1" w:rsidRPr="00F50DD1" w:rsidRDefault="00F50DD1" w:rsidP="00F50DD1">
      <w:pPr>
        <w:ind w:firstLine="567"/>
        <w:jc w:val="both"/>
        <w:rPr>
          <w:rFonts w:ascii="Times New Roman" w:hAnsi="Times New Roman"/>
          <w:b/>
          <w:bCs/>
          <w:color w:val="000000"/>
          <w:lang w:val="ru-RU" w:eastAsia="ru-RU"/>
        </w:rPr>
      </w:pPr>
      <w:r w:rsidRPr="00F50DD1">
        <w:rPr>
          <w:rFonts w:ascii="Times New Roman" w:hAnsi="Times New Roman"/>
          <w:b/>
          <w:bCs/>
          <w:color w:val="000000"/>
          <w:lang w:val="ru-RU" w:eastAsia="ru-RU"/>
        </w:rPr>
        <w:t>Глава 6. Места (площадки) накопления твердых коммунальных отходов</w:t>
      </w:r>
    </w:p>
    <w:p w14:paraId="3AAEE8DB" w14:textId="77777777" w:rsidR="00F50DD1" w:rsidRPr="00F50DD1" w:rsidRDefault="00F50DD1" w:rsidP="00F50DD1">
      <w:pPr>
        <w:ind w:firstLine="567"/>
        <w:jc w:val="both"/>
        <w:rPr>
          <w:rFonts w:ascii="Times New Roman" w:hAnsi="Times New Roman"/>
          <w:b/>
          <w:bCs/>
          <w:color w:val="000000"/>
          <w:lang w:val="ru-RU" w:eastAsia="ru-RU"/>
        </w:rPr>
      </w:pPr>
    </w:p>
    <w:p w14:paraId="6327FE09" w14:textId="77777777" w:rsidR="00F50DD1" w:rsidRPr="00F50DD1" w:rsidRDefault="00F50DD1" w:rsidP="00F50DD1">
      <w:pPr>
        <w:jc w:val="both"/>
        <w:rPr>
          <w:rFonts w:ascii="Times New Roman" w:hAnsi="Times New Roman"/>
          <w:lang w:val="ru-RU" w:eastAsia="ru-RU" w:bidi="ar-SA"/>
        </w:rPr>
      </w:pPr>
      <w:r w:rsidRPr="00F50DD1">
        <w:rPr>
          <w:rFonts w:ascii="Times New Roman" w:hAnsi="Times New Roman"/>
          <w:lang w:val="ru-RU" w:eastAsia="ru-RU" w:bidi="ar-SA"/>
        </w:rPr>
        <w:t xml:space="preserve">          6.1. 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14:paraId="10498F5E" w14:textId="77777777" w:rsidR="00F50DD1" w:rsidRPr="00F50DD1" w:rsidRDefault="00F50DD1" w:rsidP="00F50DD1">
      <w:pPr>
        <w:jc w:val="both"/>
        <w:rPr>
          <w:rFonts w:ascii="Times New Roman" w:hAnsi="Times New Roman"/>
          <w:lang w:val="ru-RU" w:eastAsia="ru-RU" w:bidi="ar-SA"/>
        </w:rPr>
      </w:pPr>
      <w:r w:rsidRPr="00F50DD1">
        <w:rPr>
          <w:rFonts w:ascii="Times New Roman" w:hAnsi="Times New Roman"/>
          <w:lang w:val="ru-RU" w:eastAsia="ru-RU" w:bidi="ar-SA"/>
        </w:rPr>
        <w:t xml:space="preserve">          а) в контейнеры, расположенные на контейнерных площадках;</w:t>
      </w:r>
    </w:p>
    <w:p w14:paraId="710DB26E" w14:textId="77777777" w:rsidR="00F50DD1" w:rsidRPr="00F50DD1" w:rsidRDefault="00F50DD1" w:rsidP="00F50DD1">
      <w:pPr>
        <w:jc w:val="both"/>
        <w:rPr>
          <w:rFonts w:ascii="Times New Roman" w:hAnsi="Times New Roman"/>
          <w:lang w:val="ru-RU" w:eastAsia="ru-RU" w:bidi="ar-SA"/>
        </w:rPr>
      </w:pPr>
      <w:r w:rsidRPr="00F50DD1">
        <w:rPr>
          <w:rFonts w:ascii="Times New Roman" w:hAnsi="Times New Roman"/>
          <w:lang w:val="ru-RU" w:eastAsia="ru-RU" w:bidi="ar-SA"/>
        </w:rPr>
        <w:t xml:space="preserve">           б) в пакеты или другие емкости (далее - бестарный способ).</w:t>
      </w:r>
    </w:p>
    <w:p w14:paraId="35832963" w14:textId="77777777" w:rsidR="00F50DD1" w:rsidRPr="00F50DD1" w:rsidRDefault="00F50DD1" w:rsidP="00F50DD1">
      <w:pPr>
        <w:jc w:val="both"/>
        <w:rPr>
          <w:rFonts w:ascii="Times New Roman" w:hAnsi="Times New Roman"/>
          <w:lang w:val="ru-RU" w:eastAsia="ru-RU" w:bidi="ar-SA"/>
        </w:rPr>
      </w:pPr>
      <w:r w:rsidRPr="00F50DD1">
        <w:rPr>
          <w:rFonts w:ascii="Times New Roman" w:hAnsi="Times New Roman"/>
          <w:lang w:val="ru-RU" w:eastAsia="ru-RU" w:bidi="ar-SA"/>
        </w:rPr>
        <w:t>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14:paraId="03D78586" w14:textId="77777777" w:rsidR="00F50DD1" w:rsidRPr="00F50DD1" w:rsidRDefault="00F50DD1" w:rsidP="00F50DD1">
      <w:pPr>
        <w:autoSpaceDE w:val="0"/>
        <w:autoSpaceDN w:val="0"/>
        <w:adjustRightInd w:val="0"/>
        <w:ind w:firstLine="720"/>
        <w:contextualSpacing/>
        <w:jc w:val="both"/>
        <w:rPr>
          <w:rFonts w:ascii="Times New Roman" w:hAnsi="Times New Roman"/>
          <w:lang w:val="ru-RU"/>
        </w:rPr>
      </w:pPr>
      <w:r w:rsidRPr="00F50DD1">
        <w:rPr>
          <w:rFonts w:ascii="Times New Roman" w:hAnsi="Times New Roman"/>
          <w:lang w:val="ru-RU"/>
        </w:rPr>
        <w:t>6.2. Порядок накопления ТКО (в том числе их раздельного сбора) утверждается постановлением Правительства Брянской области.</w:t>
      </w:r>
    </w:p>
    <w:p w14:paraId="7E2A0EE3" w14:textId="77777777" w:rsidR="00F50DD1" w:rsidRPr="00F50DD1" w:rsidRDefault="00F50DD1" w:rsidP="00F50DD1">
      <w:pPr>
        <w:ind w:firstLine="567"/>
        <w:contextualSpacing/>
        <w:jc w:val="both"/>
        <w:rPr>
          <w:rFonts w:ascii="Times New Roman" w:eastAsia="Calibri" w:hAnsi="Times New Roman"/>
          <w:lang w:val="ru-RU" w:eastAsia="ru-RU"/>
        </w:rPr>
      </w:pPr>
      <w:r w:rsidRPr="00F50DD1">
        <w:rPr>
          <w:rFonts w:ascii="Times New Roman" w:eastAsia="Calibri" w:hAnsi="Times New Roman"/>
          <w:lang w:val="ru-RU"/>
        </w:rPr>
        <w:tab/>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Брянской области. </w:t>
      </w:r>
    </w:p>
    <w:p w14:paraId="2E8A16EC" w14:textId="77777777" w:rsidR="00F50DD1" w:rsidRPr="00F50DD1" w:rsidRDefault="00F50DD1" w:rsidP="00F50DD1">
      <w:p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ab/>
        <w:t>Места (площадки) накопления ТКО создаются в порядке, определенном постановлением Правительства Российской Федерации.</w:t>
      </w:r>
    </w:p>
    <w:p w14:paraId="029E2A57" w14:textId="77777777"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6.3.Юридические и физические лица, индивидуальные предприниматели обязаны:</w:t>
      </w:r>
    </w:p>
    <w:p w14:paraId="08CAED7A" w14:textId="77777777" w:rsidR="00F50DD1" w:rsidRPr="00F50DD1" w:rsidRDefault="00F50DD1" w:rsidP="00114CC8">
      <w:pPr>
        <w:numPr>
          <w:ilvl w:val="0"/>
          <w:numId w:val="25"/>
        </w:numPr>
        <w:ind w:left="0" w:firstLine="1287"/>
        <w:jc w:val="both"/>
        <w:rPr>
          <w:rFonts w:ascii="Times New Roman" w:hAnsi="Times New Roman"/>
          <w:lang w:val="ru-RU"/>
        </w:rPr>
      </w:pPr>
      <w:r w:rsidRPr="00F50DD1">
        <w:rPr>
          <w:rFonts w:ascii="Times New Roman" w:hAnsi="Times New Roman"/>
          <w:lang w:val="ru-RU"/>
        </w:rPr>
        <w:t xml:space="preserve"> </w:t>
      </w:r>
      <w:r w:rsidRPr="00F50DD1">
        <w:rPr>
          <w:rFonts w:ascii="Times New Roman" w:hAnsi="Times New Roman"/>
        </w:rPr>
        <w:t> </w:t>
      </w:r>
      <w:r w:rsidRPr="00F50DD1">
        <w:rPr>
          <w:rFonts w:ascii="Times New Roman" w:hAnsi="Times New Roman"/>
          <w:lang w:val="ru-RU"/>
        </w:rPr>
        <w:t>обеспечить со своей стороны соблюдение требований действующего законодательства</w:t>
      </w:r>
      <w:r w:rsidRPr="00F50DD1">
        <w:rPr>
          <w:rFonts w:ascii="Times New Roman" w:eastAsia="Calibri" w:hAnsi="Times New Roman"/>
          <w:lang w:val="ru-RU"/>
        </w:rPr>
        <w:t xml:space="preserve"> об </w:t>
      </w:r>
      <w:r w:rsidRPr="00F50DD1">
        <w:rPr>
          <w:rFonts w:ascii="Times New Roman" w:hAnsi="Times New Roman"/>
          <w:lang w:val="ru-RU"/>
        </w:rPr>
        <w:t>обращении с отходами производства и потребления (в том числе путем заключения договора с региональным оператором по обращению с ТКО на территории Брянской области);</w:t>
      </w:r>
    </w:p>
    <w:p w14:paraId="6C0518B1" w14:textId="77777777" w:rsidR="00F50DD1" w:rsidRPr="00F50DD1" w:rsidRDefault="00F50DD1" w:rsidP="00114CC8">
      <w:pPr>
        <w:numPr>
          <w:ilvl w:val="0"/>
          <w:numId w:val="25"/>
        </w:numPr>
        <w:autoSpaceDE w:val="0"/>
        <w:autoSpaceDN w:val="0"/>
        <w:adjustRightInd w:val="0"/>
        <w:ind w:left="0" w:firstLine="1287"/>
        <w:jc w:val="both"/>
        <w:rPr>
          <w:rFonts w:ascii="Times New Roman" w:hAnsi="Times New Roman"/>
          <w:lang w:val="ru-RU"/>
        </w:rPr>
      </w:pPr>
      <w:r w:rsidRPr="00F50DD1">
        <w:rPr>
          <w:rFonts w:ascii="Times New Roman" w:hAnsi="Times New Roman"/>
          <w:lang w:val="ru-RU"/>
        </w:rPr>
        <w:lastRenderedPageBreak/>
        <w:t>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14:paraId="1A91380D" w14:textId="77777777" w:rsidR="00F50DD1" w:rsidRPr="00F50DD1" w:rsidRDefault="00F50DD1" w:rsidP="00114CC8">
      <w:pPr>
        <w:numPr>
          <w:ilvl w:val="0"/>
          <w:numId w:val="25"/>
        </w:numPr>
        <w:autoSpaceDE w:val="0"/>
        <w:autoSpaceDN w:val="0"/>
        <w:adjustRightInd w:val="0"/>
        <w:ind w:left="0" w:firstLine="1287"/>
        <w:jc w:val="both"/>
        <w:rPr>
          <w:rFonts w:ascii="Times New Roman" w:hAnsi="Times New Roman"/>
          <w:lang w:val="ru-RU"/>
        </w:rPr>
      </w:pPr>
      <w:r w:rsidRPr="00F50DD1">
        <w:rPr>
          <w:rFonts w:ascii="Times New Roman" w:hAnsi="Times New Roman"/>
          <w:lang w:val="ru-RU"/>
        </w:rPr>
        <w:t xml:space="preserve">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14:paraId="50201BB8" w14:textId="77777777" w:rsidR="00F50DD1" w:rsidRPr="00F50DD1" w:rsidRDefault="00F50DD1" w:rsidP="00114CC8">
      <w:pPr>
        <w:numPr>
          <w:ilvl w:val="0"/>
          <w:numId w:val="25"/>
        </w:numPr>
        <w:autoSpaceDE w:val="0"/>
        <w:autoSpaceDN w:val="0"/>
        <w:adjustRightInd w:val="0"/>
        <w:ind w:left="0" w:firstLine="1287"/>
        <w:jc w:val="both"/>
        <w:rPr>
          <w:rFonts w:ascii="Times New Roman" w:hAnsi="Times New Roman"/>
          <w:lang w:val="ru-RU"/>
        </w:rPr>
      </w:pPr>
      <w:r w:rsidRPr="00F50DD1">
        <w:rPr>
          <w:rFonts w:ascii="Times New Roman" w:hAnsi="Times New Roman"/>
          <w:lang w:val="ru-RU"/>
        </w:rPr>
        <w:t>осуществлять содержание в исправном состоянии принадлежащих им контейнеров и других сборников для ТКО и ЖБО;</w:t>
      </w:r>
    </w:p>
    <w:p w14:paraId="7AD4493E" w14:textId="77777777" w:rsidR="00F50DD1" w:rsidRPr="00F50DD1" w:rsidRDefault="00F50DD1" w:rsidP="00114CC8">
      <w:pPr>
        <w:numPr>
          <w:ilvl w:val="0"/>
          <w:numId w:val="25"/>
        </w:numPr>
        <w:autoSpaceDE w:val="0"/>
        <w:autoSpaceDN w:val="0"/>
        <w:adjustRightInd w:val="0"/>
        <w:ind w:left="0" w:firstLine="1287"/>
        <w:jc w:val="both"/>
        <w:rPr>
          <w:rFonts w:ascii="Times New Roman" w:hAnsi="Times New Roman"/>
          <w:lang w:val="ru-RU"/>
        </w:rPr>
      </w:pPr>
      <w:r w:rsidRPr="00F50DD1">
        <w:rPr>
          <w:rFonts w:ascii="Times New Roman" w:hAnsi="Times New Roman"/>
          <w:lang w:val="ru-RU"/>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14:paraId="3D0AC2D7" w14:textId="00B1A690"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w:t>
      </w:r>
      <w:r w:rsidR="00114CC8">
        <w:rPr>
          <w:rFonts w:ascii="Times New Roman" w:hAnsi="Times New Roman"/>
          <w:lang w:val="ru-RU"/>
        </w:rPr>
        <w:t xml:space="preserve">    </w:t>
      </w:r>
      <w:r w:rsidRPr="00F50DD1">
        <w:rPr>
          <w:rFonts w:ascii="Times New Roman" w:hAnsi="Times New Roman"/>
          <w:lang w:val="ru-RU"/>
        </w:rPr>
        <w:t xml:space="preserve">6.4. Пользование местом (площадкой) накопления ТКО на территориях общего пользования в муниципальном образовании осуществляется управляющими организациями и другими лицами, осуществляющими деятельность по управлению многоквартирными домами, на основании постановления </w:t>
      </w:r>
      <w:r w:rsidR="00155C6A">
        <w:rPr>
          <w:rFonts w:ascii="Times New Roman" w:hAnsi="Times New Roman"/>
          <w:lang w:val="ru-RU"/>
        </w:rPr>
        <w:t xml:space="preserve">Вороновской сельской </w:t>
      </w:r>
      <w:r w:rsidRPr="00F50DD1">
        <w:rPr>
          <w:rFonts w:ascii="Times New Roman" w:hAnsi="Times New Roman"/>
          <w:lang w:val="ru-RU"/>
        </w:rPr>
        <w:t>администрации, которым предусматривается график уборки и содержания места (площадки) накопления отходов с указанием конкретных дней, месяцев для каждого лица.</w:t>
      </w:r>
    </w:p>
    <w:p w14:paraId="60E17A8F" w14:textId="77777777"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w:t>
      </w:r>
      <w:r w:rsidR="00114CC8">
        <w:rPr>
          <w:rFonts w:ascii="Times New Roman" w:hAnsi="Times New Roman"/>
          <w:lang w:val="ru-RU"/>
        </w:rPr>
        <w:t xml:space="preserve">     </w:t>
      </w:r>
      <w:r w:rsidRPr="00F50DD1">
        <w:rPr>
          <w:rFonts w:ascii="Times New Roman" w:hAnsi="Times New Roman"/>
          <w:lang w:val="ru-RU"/>
        </w:rPr>
        <w:t xml:space="preserve">  6.5.Требования к местам (площадкам) накопления ТКО:</w:t>
      </w:r>
    </w:p>
    <w:p w14:paraId="4527B297" w14:textId="77777777" w:rsidR="00F50DD1" w:rsidRPr="00F50DD1" w:rsidRDefault="00F50DD1" w:rsidP="00114CC8">
      <w:pPr>
        <w:numPr>
          <w:ilvl w:val="0"/>
          <w:numId w:val="26"/>
        </w:numPr>
        <w:autoSpaceDE w:val="0"/>
        <w:autoSpaceDN w:val="0"/>
        <w:adjustRightInd w:val="0"/>
        <w:ind w:left="0" w:firstLine="927"/>
        <w:jc w:val="both"/>
        <w:rPr>
          <w:rFonts w:ascii="Times New Roman" w:hAnsi="Times New Roman"/>
          <w:lang w:val="ru-RU"/>
        </w:rPr>
      </w:pPr>
      <w:r w:rsidRPr="00F50DD1">
        <w:rPr>
          <w:rFonts w:ascii="Times New Roman" w:hAnsi="Times New Roman"/>
          <w:lang w:val="ru-RU"/>
        </w:rPr>
        <w:t>места (площадки) накопления ТКО должны быть включены в реестр мест (площадок) накопления ТКО на территории муниципального образования;</w:t>
      </w:r>
    </w:p>
    <w:p w14:paraId="1EFB2140" w14:textId="77777777" w:rsidR="00F50DD1" w:rsidRPr="00F50DD1" w:rsidRDefault="00F50DD1" w:rsidP="00114CC8">
      <w:pPr>
        <w:numPr>
          <w:ilvl w:val="0"/>
          <w:numId w:val="26"/>
        </w:numPr>
        <w:autoSpaceDE w:val="0"/>
        <w:autoSpaceDN w:val="0"/>
        <w:adjustRightInd w:val="0"/>
        <w:ind w:left="0" w:firstLine="927"/>
        <w:jc w:val="both"/>
        <w:rPr>
          <w:rFonts w:ascii="Times New Roman" w:hAnsi="Times New Roman"/>
          <w:lang w:val="ru-RU"/>
        </w:rPr>
      </w:pPr>
      <w:r w:rsidRPr="00F50DD1">
        <w:rPr>
          <w:rFonts w:ascii="Times New Roman" w:hAnsi="Times New Roman"/>
          <w:lang w:val="ru-RU"/>
        </w:rPr>
        <w:t>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w:t>
      </w:r>
    </w:p>
    <w:p w14:paraId="23375849" w14:textId="77777777" w:rsidR="00F50DD1" w:rsidRPr="00F50DD1" w:rsidRDefault="00F50DD1" w:rsidP="00114CC8">
      <w:pPr>
        <w:numPr>
          <w:ilvl w:val="0"/>
          <w:numId w:val="26"/>
        </w:numPr>
        <w:ind w:left="0" w:firstLine="927"/>
        <w:contextualSpacing/>
        <w:jc w:val="both"/>
        <w:rPr>
          <w:rFonts w:ascii="Times New Roman" w:hAnsi="Times New Roman"/>
          <w:bCs/>
          <w:color w:val="000000"/>
          <w:lang w:val="ru-RU" w:eastAsia="ru-RU"/>
        </w:rPr>
      </w:pPr>
      <w:r w:rsidRPr="00F50DD1">
        <w:rPr>
          <w:rFonts w:ascii="Times New Roman" w:hAnsi="Times New Roman"/>
          <w:bCs/>
          <w:color w:val="000000"/>
          <w:lang w:val="ru-RU" w:eastAsia="ru-RU"/>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1D42BFAA" w14:textId="77777777" w:rsidR="00F50DD1" w:rsidRPr="00F50DD1" w:rsidRDefault="00F50DD1" w:rsidP="00114CC8">
      <w:pPr>
        <w:numPr>
          <w:ilvl w:val="0"/>
          <w:numId w:val="26"/>
        </w:numPr>
        <w:ind w:left="0" w:firstLine="927"/>
        <w:contextualSpacing/>
        <w:jc w:val="both"/>
        <w:rPr>
          <w:rFonts w:ascii="Times New Roman" w:hAnsi="Times New Roman"/>
          <w:bCs/>
          <w:color w:val="000000"/>
          <w:lang w:val="ru-RU" w:eastAsia="ru-RU"/>
        </w:rPr>
      </w:pPr>
      <w:r w:rsidRPr="00F50DD1">
        <w:rPr>
          <w:rFonts w:ascii="Times New Roman" w:hAnsi="Times New Roman"/>
          <w:bCs/>
          <w:color w:val="000000"/>
          <w:lang w:val="ru-RU"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24BF99C0" w14:textId="77777777" w:rsidR="00F50DD1" w:rsidRPr="00F50DD1" w:rsidRDefault="00F50DD1" w:rsidP="00F50DD1">
      <w:pPr>
        <w:autoSpaceDE w:val="0"/>
        <w:autoSpaceDN w:val="0"/>
        <w:adjustRightInd w:val="0"/>
        <w:ind w:firstLine="360"/>
        <w:jc w:val="both"/>
        <w:rPr>
          <w:rFonts w:ascii="Times New Roman" w:hAnsi="Times New Roman"/>
          <w:lang w:val="ru-RU"/>
        </w:rPr>
      </w:pPr>
      <w:r w:rsidRPr="00F50DD1">
        <w:rPr>
          <w:rFonts w:ascii="Times New Roman" w:hAnsi="Times New Roman"/>
          <w:bCs/>
          <w:color w:val="000000"/>
          <w:lang w:val="ru-RU" w:eastAsia="ru-RU"/>
        </w:rPr>
        <w:t xml:space="preserve">  </w:t>
      </w:r>
      <w:r w:rsidR="00114CC8">
        <w:rPr>
          <w:rFonts w:ascii="Times New Roman" w:hAnsi="Times New Roman"/>
          <w:bCs/>
          <w:color w:val="000000"/>
          <w:lang w:val="ru-RU" w:eastAsia="ru-RU"/>
        </w:rPr>
        <w:t xml:space="preserve">     </w:t>
      </w:r>
      <w:r w:rsidRPr="00F50DD1">
        <w:rPr>
          <w:rFonts w:ascii="Times New Roman" w:hAnsi="Times New Roman"/>
          <w:bCs/>
          <w:color w:val="000000"/>
          <w:lang w:val="ru-RU" w:eastAsia="ru-RU"/>
        </w:rPr>
        <w:t xml:space="preserve">  5)</w:t>
      </w:r>
      <w:r w:rsidR="00114CC8">
        <w:rPr>
          <w:rFonts w:ascii="Times New Roman" w:hAnsi="Times New Roman"/>
          <w:bCs/>
          <w:color w:val="000000"/>
          <w:lang w:val="ru-RU" w:eastAsia="ru-RU"/>
        </w:rPr>
        <w:t xml:space="preserve"> </w:t>
      </w:r>
      <w:r w:rsidRPr="00F50DD1">
        <w:rPr>
          <w:rFonts w:ascii="Times New Roman" w:hAnsi="Times New Roman"/>
          <w:bCs/>
          <w:color w:val="000000"/>
          <w:lang w:val="ru-RU" w:eastAsia="ru-RU"/>
        </w:rPr>
        <w:t xml:space="preserve">Расстояние </w:t>
      </w:r>
      <w:r w:rsidRPr="00F50DD1">
        <w:rPr>
          <w:rFonts w:ascii="Times New Roman" w:hAnsi="Times New Roman"/>
          <w:lang w:val="ru-RU"/>
        </w:rPr>
        <w:t xml:space="preserve">от места (площадки) накопления ТКО </w:t>
      </w:r>
      <w:r w:rsidRPr="00F50DD1">
        <w:rPr>
          <w:rFonts w:ascii="Times New Roman" w:hAnsi="Times New Roman"/>
          <w:bCs/>
          <w:color w:val="000000"/>
          <w:lang w:val="ru-RU" w:eastAsia="ru-RU"/>
        </w:rPr>
        <w:t xml:space="preserve">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r w:rsidRPr="00F50DD1">
        <w:rPr>
          <w:rFonts w:ascii="Times New Roman" w:hAnsi="Times New Roman"/>
          <w:lang w:val="ru-RU"/>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 На территории частных домовладений места расположения контейнеров должны определяться самими домовладельцами;</w:t>
      </w:r>
    </w:p>
    <w:p w14:paraId="657A2F0B" w14:textId="77777777" w:rsidR="00F50DD1" w:rsidRPr="00F50DD1" w:rsidRDefault="00F50DD1" w:rsidP="00F50DD1">
      <w:pPr>
        <w:autoSpaceDE w:val="0"/>
        <w:autoSpaceDN w:val="0"/>
        <w:adjustRightInd w:val="0"/>
        <w:ind w:firstLine="360"/>
        <w:jc w:val="both"/>
        <w:rPr>
          <w:rFonts w:ascii="Times New Roman" w:hAnsi="Times New Roman"/>
          <w:lang w:val="ru-RU"/>
        </w:rPr>
      </w:pPr>
      <w:r w:rsidRPr="00F50DD1">
        <w:rPr>
          <w:rFonts w:ascii="Times New Roman" w:hAnsi="Times New Roman"/>
          <w:lang w:val="ru-RU"/>
        </w:rPr>
        <w:t xml:space="preserve">6) </w:t>
      </w:r>
      <w:r w:rsidRPr="00F50DD1">
        <w:rPr>
          <w:rFonts w:ascii="Times New Roman" w:hAnsi="Times New Roman"/>
          <w:bCs/>
          <w:color w:val="000000"/>
          <w:lang w:val="ru-RU"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 Т</w:t>
      </w:r>
      <w:r w:rsidRPr="00F50DD1">
        <w:rPr>
          <w:rFonts w:ascii="Times New Roman" w:hAnsi="Times New Roman"/>
          <w:lang w:val="ru-RU"/>
        </w:rPr>
        <w:t xml:space="preserve">вердое покрытие места (площадки) накопления ТКО должно быть обустроено на уровне прилегающей к площадке проезжей части; </w:t>
      </w:r>
    </w:p>
    <w:p w14:paraId="1B6BA01A" w14:textId="77777777"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7)  место (площадка) накопления ТКО оборудуется ограждением с трех сторон высотой не менее 1,2 м и крышей (для контейнеров с колёсами);</w:t>
      </w:r>
    </w:p>
    <w:p w14:paraId="0AE9B687" w14:textId="77777777" w:rsidR="00F50DD1" w:rsidRPr="00114CC8" w:rsidRDefault="00F50DD1" w:rsidP="00114CC8">
      <w:pPr>
        <w:pStyle w:val="ac"/>
        <w:numPr>
          <w:ilvl w:val="0"/>
          <w:numId w:val="31"/>
        </w:numPr>
        <w:autoSpaceDE w:val="0"/>
        <w:autoSpaceDN w:val="0"/>
        <w:adjustRightInd w:val="0"/>
        <w:ind w:left="0" w:firstLine="567"/>
        <w:jc w:val="both"/>
        <w:rPr>
          <w:rFonts w:ascii="Times New Roman" w:hAnsi="Times New Roman"/>
          <w:lang w:val="ru-RU"/>
        </w:rPr>
      </w:pPr>
      <w:r w:rsidRPr="00114CC8">
        <w:rPr>
          <w:rFonts w:ascii="Times New Roman" w:hAnsi="Times New Roman"/>
          <w:lang w:val="ru-RU"/>
        </w:rPr>
        <w:t>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14:paraId="430C0B8B" w14:textId="77777777" w:rsidR="00F50DD1" w:rsidRPr="00114CC8" w:rsidRDefault="00F50DD1" w:rsidP="00114CC8">
      <w:pPr>
        <w:pStyle w:val="ac"/>
        <w:numPr>
          <w:ilvl w:val="0"/>
          <w:numId w:val="31"/>
        </w:numPr>
        <w:autoSpaceDE w:val="0"/>
        <w:autoSpaceDN w:val="0"/>
        <w:adjustRightInd w:val="0"/>
        <w:ind w:left="0" w:firstLine="567"/>
        <w:jc w:val="both"/>
        <w:rPr>
          <w:rFonts w:ascii="Times New Roman" w:hAnsi="Times New Roman"/>
          <w:lang w:val="ru-RU"/>
        </w:rPr>
      </w:pPr>
      <w:r w:rsidRPr="00114CC8">
        <w:rPr>
          <w:rFonts w:ascii="Times New Roman" w:hAnsi="Times New Roman"/>
          <w:lang w:val="ru-RU"/>
        </w:rPr>
        <w:lastRenderedPageBreak/>
        <w:t>озеленение места (площадки) накопления ТКО следует производить деревьями с хорошо развитой кроной;</w:t>
      </w:r>
    </w:p>
    <w:p w14:paraId="4023BDAB" w14:textId="77777777" w:rsidR="00F50DD1" w:rsidRPr="00C64B67" w:rsidRDefault="00F50DD1" w:rsidP="00C64B67">
      <w:pPr>
        <w:pStyle w:val="ac"/>
        <w:numPr>
          <w:ilvl w:val="0"/>
          <w:numId w:val="31"/>
        </w:numPr>
        <w:autoSpaceDE w:val="0"/>
        <w:autoSpaceDN w:val="0"/>
        <w:adjustRightInd w:val="0"/>
        <w:jc w:val="both"/>
        <w:rPr>
          <w:rFonts w:ascii="Times New Roman" w:hAnsi="Times New Roman"/>
          <w:lang w:val="ru-RU"/>
        </w:rPr>
      </w:pPr>
      <w:r w:rsidRPr="00C64B67">
        <w:rPr>
          <w:rFonts w:ascii="Times New Roman" w:hAnsi="Times New Roman"/>
          <w:lang w:val="ru-RU"/>
        </w:rPr>
        <w:t>места (площадки) накопления ТКО должны быть снабжены:</w:t>
      </w:r>
    </w:p>
    <w:p w14:paraId="363031B9" w14:textId="77777777" w:rsidR="00F50DD1" w:rsidRPr="00F50DD1" w:rsidRDefault="00F50DD1" w:rsidP="00F50DD1">
      <w:pPr>
        <w:autoSpaceDE w:val="0"/>
        <w:autoSpaceDN w:val="0"/>
        <w:adjustRightInd w:val="0"/>
        <w:contextualSpacing/>
        <w:jc w:val="both"/>
        <w:rPr>
          <w:rFonts w:ascii="Times New Roman" w:hAnsi="Times New Roman"/>
          <w:lang w:val="ru-RU"/>
        </w:rPr>
      </w:pPr>
      <w:r w:rsidRPr="00F50DD1">
        <w:rPr>
          <w:rFonts w:ascii="Times New Roman" w:hAnsi="Times New Roman"/>
          <w:lang w:val="ru-RU"/>
        </w:rPr>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14:paraId="71F04F8F" w14:textId="77777777" w:rsidR="00F50DD1" w:rsidRPr="00C64B67" w:rsidRDefault="00F50DD1" w:rsidP="00C64B67">
      <w:pPr>
        <w:pStyle w:val="ac"/>
        <w:numPr>
          <w:ilvl w:val="0"/>
          <w:numId w:val="31"/>
        </w:numPr>
        <w:autoSpaceDE w:val="0"/>
        <w:autoSpaceDN w:val="0"/>
        <w:adjustRightInd w:val="0"/>
        <w:ind w:left="0" w:firstLine="567"/>
        <w:jc w:val="both"/>
        <w:rPr>
          <w:rFonts w:ascii="Times New Roman" w:hAnsi="Times New Roman"/>
          <w:lang w:val="ru-RU"/>
        </w:rPr>
      </w:pPr>
      <w:r w:rsidRPr="00C64B67">
        <w:rPr>
          <w:rFonts w:ascii="Times New Roman" w:hAnsi="Times New Roman"/>
          <w:lang w:val="ru-RU"/>
        </w:rPr>
        <w:t>размер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14:paraId="2B291A7C" w14:textId="77777777" w:rsidR="00F50DD1" w:rsidRPr="00C64B67" w:rsidRDefault="00F50DD1" w:rsidP="00C64B67">
      <w:pPr>
        <w:pStyle w:val="ac"/>
        <w:numPr>
          <w:ilvl w:val="1"/>
          <w:numId w:val="28"/>
        </w:numPr>
        <w:autoSpaceDE w:val="0"/>
        <w:autoSpaceDN w:val="0"/>
        <w:adjustRightInd w:val="0"/>
        <w:ind w:left="0" w:firstLine="720"/>
        <w:jc w:val="both"/>
        <w:rPr>
          <w:rFonts w:ascii="Times New Roman" w:hAnsi="Times New Roman"/>
          <w:lang w:val="ru-RU"/>
        </w:rPr>
      </w:pPr>
      <w:r w:rsidRPr="00C64B67">
        <w:rPr>
          <w:rFonts w:ascii="Times New Roman" w:hAnsi="Times New Roman"/>
          <w:lang w:val="ru-RU"/>
        </w:rPr>
        <w:t>Накопление КГО осуществляется в соответствии с правилами, установленными действующим законодательством.</w:t>
      </w:r>
    </w:p>
    <w:p w14:paraId="62E9D27F" w14:textId="77777777" w:rsidR="00F50DD1" w:rsidRPr="00C64B67" w:rsidRDefault="00F50DD1" w:rsidP="00C64B67">
      <w:pPr>
        <w:pStyle w:val="ac"/>
        <w:numPr>
          <w:ilvl w:val="1"/>
          <w:numId w:val="28"/>
        </w:numPr>
        <w:autoSpaceDE w:val="0"/>
        <w:autoSpaceDN w:val="0"/>
        <w:adjustRightInd w:val="0"/>
        <w:ind w:left="0" w:firstLine="720"/>
        <w:jc w:val="both"/>
        <w:rPr>
          <w:rFonts w:ascii="Times New Roman" w:hAnsi="Times New Roman"/>
          <w:lang w:val="ru-RU"/>
        </w:rPr>
      </w:pPr>
      <w:r w:rsidRPr="00C64B67">
        <w:rPr>
          <w:rFonts w:ascii="Times New Roman" w:hAnsi="Times New Roman"/>
          <w:lang w:val="ru-RU"/>
        </w:rPr>
        <w:t xml:space="preserve">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 </w:t>
      </w:r>
    </w:p>
    <w:p w14:paraId="3F3D4EF8" w14:textId="77777777" w:rsidR="00F50DD1" w:rsidRPr="00F50DD1" w:rsidRDefault="00F50DD1" w:rsidP="00F50DD1">
      <w:p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ab/>
        <w:t>Контейнеры для сбора ТКО должны быть в технически исправном состоянии, покрашены (для металлических).</w:t>
      </w:r>
    </w:p>
    <w:p w14:paraId="2E0B4B19" w14:textId="77777777" w:rsidR="00F50DD1" w:rsidRPr="00F50DD1" w:rsidRDefault="00C64B67" w:rsidP="00F50DD1">
      <w:pPr>
        <w:autoSpaceDE w:val="0"/>
        <w:autoSpaceDN w:val="0"/>
        <w:adjustRightInd w:val="0"/>
        <w:ind w:firstLine="567"/>
        <w:jc w:val="both"/>
        <w:rPr>
          <w:rFonts w:ascii="Times New Roman" w:hAnsi="Times New Roman"/>
          <w:lang w:val="ru-RU"/>
        </w:rPr>
      </w:pPr>
      <w:r>
        <w:rPr>
          <w:rFonts w:ascii="Times New Roman" w:hAnsi="Times New Roman"/>
          <w:shd w:val="clear" w:color="auto" w:fill="FFFFFF"/>
          <w:lang w:val="ru-RU"/>
        </w:rPr>
        <w:t xml:space="preserve"> </w:t>
      </w:r>
      <w:r w:rsidR="00F50DD1" w:rsidRPr="00F50DD1">
        <w:rPr>
          <w:rFonts w:ascii="Times New Roman" w:hAnsi="Times New Roman"/>
          <w:shd w:val="clear" w:color="auto" w:fill="FFFFFF"/>
          <w:lang w:val="ru-RU"/>
        </w:rPr>
        <w:t xml:space="preserve"> 6.8.Организация и порядок накопления (в том числе раздельного накопления) ТКО</w:t>
      </w:r>
      <w:r w:rsidR="00F50DD1" w:rsidRPr="00F50DD1">
        <w:rPr>
          <w:rFonts w:ascii="Times New Roman" w:hAnsi="Times New Roman"/>
          <w:shd w:val="clear" w:color="auto" w:fill="FFFFFF"/>
        </w:rPr>
        <w:t> </w:t>
      </w:r>
      <w:r w:rsidR="00F50DD1" w:rsidRPr="00F50DD1">
        <w:rPr>
          <w:rFonts w:ascii="Times New Roman" w:hAnsi="Times New Roman"/>
          <w:shd w:val="clear" w:color="auto" w:fill="FFFFFF"/>
          <w:lang w:val="ru-RU"/>
        </w:rPr>
        <w:t xml:space="preserve">осуществляется </w:t>
      </w:r>
      <w:r w:rsidR="00F50DD1" w:rsidRPr="00F50DD1">
        <w:rPr>
          <w:rFonts w:ascii="Times New Roman" w:hAnsi="Times New Roman"/>
          <w:lang w:val="ru-RU"/>
        </w:rPr>
        <w:t>в соответствии с Порядком накопления (в том числе раздельного накопления) ТКО, утвержденным  постановлением Правительством Брянской области.</w:t>
      </w:r>
    </w:p>
    <w:p w14:paraId="024CD11B" w14:textId="77777777"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w:t>
      </w:r>
      <w:r w:rsidR="00C64B67">
        <w:rPr>
          <w:rFonts w:ascii="Times New Roman" w:hAnsi="Times New Roman"/>
          <w:lang w:val="ru-RU"/>
        </w:rPr>
        <w:t xml:space="preserve"> </w:t>
      </w:r>
      <w:r w:rsidRPr="00F50DD1">
        <w:rPr>
          <w:rFonts w:ascii="Times New Roman" w:hAnsi="Times New Roman"/>
          <w:lang w:val="ru-RU"/>
        </w:rPr>
        <w:t xml:space="preserve"> </w:t>
      </w:r>
      <w:r w:rsidR="00C64B67">
        <w:rPr>
          <w:rFonts w:ascii="Times New Roman" w:hAnsi="Times New Roman"/>
          <w:lang w:val="ru-RU"/>
        </w:rPr>
        <w:t xml:space="preserve">  </w:t>
      </w:r>
      <w:r w:rsidRPr="00F50DD1">
        <w:rPr>
          <w:rFonts w:ascii="Times New Roman" w:hAnsi="Times New Roman"/>
          <w:lang w:val="ru-RU"/>
        </w:rPr>
        <w:t xml:space="preserve">  6.9.Ответственность за содержание мест (площадок) накопления ТКО несут предприятия (организации), управляющие организации, товарищества собственников жилья,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14:paraId="57FEB62C" w14:textId="5A4E46FF"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w:t>
      </w:r>
      <w:r w:rsidR="00C64B67">
        <w:rPr>
          <w:rFonts w:ascii="Times New Roman" w:hAnsi="Times New Roman"/>
          <w:lang w:val="ru-RU"/>
        </w:rPr>
        <w:t xml:space="preserve"> </w:t>
      </w:r>
      <w:r w:rsidRPr="00F50DD1">
        <w:rPr>
          <w:rFonts w:ascii="Times New Roman" w:hAnsi="Times New Roman"/>
          <w:lang w:val="ru-RU"/>
        </w:rPr>
        <w:t xml:space="preserve">    6.10. 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собственниками в места, определенные  администрацией </w:t>
      </w:r>
      <w:r w:rsidR="00AA06B0">
        <w:rPr>
          <w:rFonts w:ascii="Times New Roman" w:hAnsi="Times New Roman"/>
          <w:lang w:val="ru-RU"/>
        </w:rPr>
        <w:t>поселения</w:t>
      </w:r>
      <w:r w:rsidRPr="00F50DD1">
        <w:rPr>
          <w:rFonts w:ascii="Times New Roman" w:hAnsi="Times New Roman"/>
          <w:lang w:val="ru-RU"/>
        </w:rPr>
        <w:t>, где не создают препятствия для свободного прохода (проезда). При этом принимаются меры для обеспечения предотвращения загрязнения территорий.</w:t>
      </w:r>
    </w:p>
    <w:p w14:paraId="619FAD1F" w14:textId="77777777" w:rsidR="00F50DD1" w:rsidRPr="00F50DD1" w:rsidRDefault="00F50DD1" w:rsidP="00F50DD1">
      <w:p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ab/>
        <w:t>Отходы, образовавшиеся во время ремонта, вывозятся лицами, производящими ремонт, по мере накопления.</w:t>
      </w:r>
    </w:p>
    <w:p w14:paraId="45C167C3" w14:textId="77777777" w:rsidR="00F50DD1" w:rsidRPr="00F50DD1" w:rsidRDefault="00F50DD1" w:rsidP="00F50DD1">
      <w:p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ab/>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14:paraId="27B67417" w14:textId="77777777"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6.11.Тара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14:paraId="1D905E70" w14:textId="77777777"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6.12.</w:t>
      </w:r>
      <w:r w:rsidRPr="00F50DD1">
        <w:rPr>
          <w:rFonts w:ascii="Times New Roman" w:hAnsi="Times New Roman"/>
          <w:color w:val="000000"/>
          <w:lang w:val="ru-RU" w:eastAsia="ru-RU"/>
        </w:rPr>
        <w:t xml:space="preserve"> Накопление отработанных ртутьсодержащих ламп производится отдельно от других видов отходов в соответствии с </w:t>
      </w:r>
      <w:r w:rsidRPr="00F50DD1">
        <w:rPr>
          <w:rFonts w:ascii="Times New Roman" w:hAnsi="Times New Roman"/>
          <w:bCs/>
          <w:color w:val="000000"/>
          <w:lang w:val="ru-RU"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F50DD1">
        <w:rPr>
          <w:rFonts w:ascii="Times New Roman" w:hAnsi="Times New Roman"/>
          <w:color w:val="000000"/>
          <w:lang w:val="ru-RU" w:eastAsia="ru-RU"/>
        </w:rPr>
        <w:t>.</w:t>
      </w:r>
    </w:p>
    <w:p w14:paraId="4683BE7C" w14:textId="77777777"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6.13.Юридическим и физическим лицам, индивидуальным предпринимателям запрещается:</w:t>
      </w:r>
    </w:p>
    <w:p w14:paraId="472F860B" w14:textId="77777777"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выбрасывать ТКО, тару, тару с мусором, прочий мусор (ветки, листву, смет) на придомовых территориях, улицах, площадях, в парках и скверах, местах торговли,  на пляжах и в других местах общего пользования;</w:t>
      </w:r>
    </w:p>
    <w:p w14:paraId="05363C86" w14:textId="77777777"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осуществлять выгрузку бытового и строительного мусора, в том числе грунта, в местах, не отведенных для этих целей;</w:t>
      </w:r>
    </w:p>
    <w:p w14:paraId="0CBCA312" w14:textId="3EA86175"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устанавливать контейнеры для накопления ТКО вне мест накопления ТКО,  и не внесенных в реестр мест накопления ТКО или без согласования создания места (площадки) накопления ТКО с администраций </w:t>
      </w:r>
      <w:r w:rsidR="00AA06B0">
        <w:rPr>
          <w:rFonts w:ascii="Times New Roman" w:hAnsi="Times New Roman"/>
          <w:lang w:val="ru-RU"/>
        </w:rPr>
        <w:t>поселения</w:t>
      </w:r>
      <w:r w:rsidRPr="00F50DD1">
        <w:rPr>
          <w:rFonts w:ascii="Times New Roman" w:hAnsi="Times New Roman"/>
          <w:lang w:val="ru-RU"/>
        </w:rPr>
        <w:t>;</w:t>
      </w:r>
    </w:p>
    <w:p w14:paraId="3BC89A78" w14:textId="77777777"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lastRenderedPageBreak/>
        <w:t>выливать ЖБО во дворах и на улицах, использовать для этого колодцы, поглощающие ямы, закапывать бытовой мусор и нечистоты в землю;</w:t>
      </w:r>
    </w:p>
    <w:p w14:paraId="19DAB886" w14:textId="77777777"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осуществлять сброс отходов в водные объекты;</w:t>
      </w:r>
    </w:p>
    <w:p w14:paraId="76E5B8BB" w14:textId="77777777"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производить складирование отходов, образовавшихся во время ремонтно-строительных работ, на местах (площадках) накопления ТКО;</w:t>
      </w:r>
    </w:p>
    <w:p w14:paraId="65ECC5C8" w14:textId="77777777"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сжигать отходы любого вида на основных и прилегающих территориях;</w:t>
      </w:r>
    </w:p>
    <w:p w14:paraId="476C8091" w14:textId="77777777"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w:t>
      </w:r>
    </w:p>
    <w:p w14:paraId="288D1EA2" w14:textId="77777777"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осуществлять выбор вторичного сырья и пищевых отходов из контейнеров.</w:t>
      </w:r>
    </w:p>
    <w:p w14:paraId="48DCEC2A" w14:textId="77777777" w:rsidR="00F50DD1" w:rsidRPr="00F50DD1" w:rsidRDefault="00F50DD1" w:rsidP="00F50DD1">
      <w:pPr>
        <w:ind w:firstLine="567"/>
        <w:jc w:val="center"/>
        <w:rPr>
          <w:rFonts w:ascii="Times New Roman" w:hAnsi="Times New Roman"/>
          <w:b/>
          <w:bCs/>
          <w:color w:val="000000"/>
          <w:sz w:val="28"/>
          <w:szCs w:val="28"/>
          <w:lang w:val="ru-RU" w:eastAsia="ru-RU"/>
        </w:rPr>
      </w:pPr>
    </w:p>
    <w:p w14:paraId="5E5CF3C1" w14:textId="77777777" w:rsidR="00F50DD1" w:rsidRPr="00F50DD1" w:rsidRDefault="00F50DD1" w:rsidP="00F50DD1">
      <w:pPr>
        <w:ind w:firstLine="567"/>
        <w:jc w:val="center"/>
        <w:rPr>
          <w:rFonts w:ascii="Times New Roman" w:hAnsi="Times New Roman"/>
          <w:b/>
          <w:color w:val="000000"/>
          <w:lang w:val="ru-RU"/>
        </w:rPr>
      </w:pPr>
      <w:r w:rsidRPr="00F50DD1">
        <w:rPr>
          <w:rFonts w:ascii="Times New Roman" w:hAnsi="Times New Roman"/>
          <w:b/>
          <w:bCs/>
          <w:color w:val="000000"/>
          <w:lang w:val="ru-RU" w:eastAsia="ru-RU"/>
        </w:rPr>
        <w:t>Глава 7.</w:t>
      </w:r>
      <w:r w:rsidRPr="00F50DD1">
        <w:rPr>
          <w:rFonts w:ascii="YS Text" w:hAnsi="YS Text"/>
          <w:color w:val="000000"/>
          <w:lang w:val="ru-RU"/>
        </w:rPr>
        <w:t xml:space="preserve"> </w:t>
      </w:r>
      <w:r w:rsidRPr="00F50DD1">
        <w:rPr>
          <w:rFonts w:ascii="Times New Roman" w:hAnsi="Times New Roman"/>
          <w:b/>
          <w:color w:val="000000"/>
          <w:lang w:val="ru-RU"/>
        </w:rPr>
        <w:t>Требования к благоустройству и порядку пользования</w:t>
      </w:r>
    </w:p>
    <w:p w14:paraId="2F000D8E" w14:textId="77777777" w:rsidR="00F50DD1" w:rsidRPr="00F50DD1" w:rsidRDefault="00F50DD1" w:rsidP="00F50DD1">
      <w:pPr>
        <w:ind w:firstLine="567"/>
        <w:jc w:val="center"/>
        <w:rPr>
          <w:rFonts w:ascii="Times New Roman" w:hAnsi="Times New Roman"/>
          <w:b/>
          <w:color w:val="000000"/>
          <w:lang w:val="ru-RU"/>
        </w:rPr>
      </w:pPr>
      <w:r w:rsidRPr="00F50DD1">
        <w:rPr>
          <w:rFonts w:ascii="Times New Roman" w:hAnsi="Times New Roman"/>
          <w:b/>
          <w:color w:val="000000"/>
          <w:lang w:val="ru-RU"/>
        </w:rPr>
        <w:t>общественных уборных</w:t>
      </w:r>
    </w:p>
    <w:p w14:paraId="3014BD47" w14:textId="77777777" w:rsidR="00F50DD1" w:rsidRPr="00F50DD1" w:rsidRDefault="00F50DD1" w:rsidP="00F50DD1">
      <w:pPr>
        <w:ind w:firstLine="567"/>
        <w:jc w:val="center"/>
        <w:rPr>
          <w:rFonts w:ascii="Times New Roman" w:hAnsi="Times New Roman"/>
          <w:b/>
          <w:color w:val="000000"/>
          <w:sz w:val="28"/>
          <w:szCs w:val="28"/>
          <w:lang w:val="ru-RU" w:eastAsia="ru-RU"/>
        </w:rPr>
      </w:pPr>
    </w:p>
    <w:p w14:paraId="26AE2B94"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7.1. Общественные уборные бывают отдельно стоящие стационарные объекты, мобильные (передвижные).</w:t>
      </w:r>
    </w:p>
    <w:p w14:paraId="02CA9DFE"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7.2. Общественные уборные устраиваются в местах массового пребывания людей: на территории вокзалов, железнодорожных станций, автостанций, аэропортов, объектов</w:t>
      </w:r>
    </w:p>
    <w:p w14:paraId="321BC8DB"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культурно-развлекательного  и спортивного назначения; на площадях, в парках и скверах; на территории рекреационных зон (парков и пляжей) населенных пунктов, а также на автозаправочных станциях.</w:t>
      </w:r>
    </w:p>
    <w:p w14:paraId="6EF53A26"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7.3. В дни проведения культурных, публичных, массовых мероприятий их организаторы обеспечивают установку мобильных (передвижных) уборных.</w:t>
      </w:r>
    </w:p>
    <w:p w14:paraId="50C4A450"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7.4. Все юридические лица и индивидуальные предприниматели должны обеспечить наличие на территории общего пользования общественных уборных, доступных как для сотрудников, так и для  посетителей. При отсутствии в непосредственной близости стационарных уборных владельцы временных нестационарных объектов должны обеспечить установку мобильных (передвижных) уборных.</w:t>
      </w:r>
    </w:p>
    <w:p w14:paraId="162CF4B2" w14:textId="235C375D"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7.5. Выбор мест для размещения общественных уборных, их устройство и оборудование</w:t>
      </w:r>
      <w:r w:rsidR="00945635">
        <w:rPr>
          <w:rFonts w:ascii="Times New Roman" w:hAnsi="Times New Roman"/>
          <w:color w:val="000000"/>
          <w:lang w:val="ru-RU"/>
        </w:rPr>
        <w:t xml:space="preserve"> </w:t>
      </w:r>
      <w:r w:rsidRPr="00F50DD1">
        <w:rPr>
          <w:rFonts w:ascii="Times New Roman" w:hAnsi="Times New Roman"/>
          <w:color w:val="000000"/>
          <w:lang w:val="ru-RU"/>
        </w:rPr>
        <w:t xml:space="preserve">должны согласовываться с администрацией </w:t>
      </w:r>
      <w:r w:rsidR="00945635">
        <w:rPr>
          <w:rFonts w:ascii="Times New Roman" w:hAnsi="Times New Roman"/>
          <w:color w:val="000000"/>
          <w:lang w:val="ru-RU"/>
        </w:rPr>
        <w:t>поселения</w:t>
      </w:r>
      <w:r w:rsidRPr="00F50DD1">
        <w:rPr>
          <w:rFonts w:ascii="Times New Roman" w:hAnsi="Times New Roman"/>
          <w:color w:val="000000"/>
          <w:lang w:val="ru-RU"/>
        </w:rPr>
        <w:t>.</w:t>
      </w:r>
    </w:p>
    <w:p w14:paraId="55B419DE"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Запрещается самостоятельно устанавливать общественные уборные.</w:t>
      </w:r>
    </w:p>
    <w:p w14:paraId="7951453E" w14:textId="6889FEB6"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7.6. Внешний вид  стационарных общественных уборных определяется проектом. Состав проектной документации и порядок ее согласования определяется администрацией </w:t>
      </w:r>
      <w:r w:rsidR="004F225D">
        <w:rPr>
          <w:rFonts w:ascii="Times New Roman" w:hAnsi="Times New Roman"/>
          <w:color w:val="000000"/>
          <w:lang w:val="ru-RU"/>
        </w:rPr>
        <w:t>поселения</w:t>
      </w:r>
      <w:r w:rsidRPr="00F50DD1">
        <w:rPr>
          <w:rFonts w:ascii="Times New Roman" w:hAnsi="Times New Roman"/>
          <w:color w:val="000000"/>
          <w:lang w:val="ru-RU"/>
        </w:rPr>
        <w:t>. Внешний вид мобильных (передвижных) уборных определяется изготовителем.</w:t>
      </w:r>
    </w:p>
    <w:p w14:paraId="3DDA556F"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7.7. На территории общественных уборных и прилегающих к ней территориям запрещается:</w:t>
      </w:r>
    </w:p>
    <w:p w14:paraId="7C0C4B2D"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 размещение на поверхностях стен и других поверхностях уборных расклейки бумажных и иных материалов, кроме материалов, определяющих порядок пользования уборной;</w:t>
      </w:r>
    </w:p>
    <w:p w14:paraId="7EAD04F7"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 любые загрязнения уборных;</w:t>
      </w:r>
    </w:p>
    <w:p w14:paraId="4EA46F3E"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 неисправности дверей уборных и запирающих устройств;</w:t>
      </w:r>
    </w:p>
    <w:p w14:paraId="154C6C93"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 несвоевременная очистка и опорожнение емкостей уборных от фекалий.</w:t>
      </w:r>
    </w:p>
    <w:p w14:paraId="2FEE0F15"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7.8. Территория вокруг общественных уборных в виде отдельно стоящих стационарных объектов должна быть благоустроена, озеленена.</w:t>
      </w:r>
    </w:p>
    <w:p w14:paraId="5AC55DA3"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7.9. Ответственность за эстетический внешний вид общественных уборных несут их собственники и иные владельцы.</w:t>
      </w:r>
    </w:p>
    <w:p w14:paraId="60A61B37"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7.10. Собственники (владельцы) общественных уборных:</w:t>
      </w:r>
    </w:p>
    <w:p w14:paraId="5F6F077D"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1) определяют режим работы объектов;</w:t>
      </w:r>
    </w:p>
    <w:p w14:paraId="417F1F93"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2) обеспечивают техническую исправность туалетов, их уборку по мере загрязнения, в том числе дезинфекцию в конце смены;</w:t>
      </w:r>
    </w:p>
    <w:p w14:paraId="44EB2A16"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3) обеспечивают туалеты необходимым для эксплуатации и уборки инвентарем и оборудованием;</w:t>
      </w:r>
    </w:p>
    <w:p w14:paraId="0CBA661C"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4) обеспечивают очистку уборных.</w:t>
      </w:r>
    </w:p>
    <w:p w14:paraId="65EC0B06"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lastRenderedPageBreak/>
        <w:t xml:space="preserve">       7.11. Настоящие Правила регулируют вопросы благоустройства и порядок пользования общественных уборных в части, не предусмотренной федеральными нормативными актами.</w:t>
      </w:r>
    </w:p>
    <w:p w14:paraId="2B6FD0A1" w14:textId="77777777" w:rsidR="00F50DD1" w:rsidRPr="00F50DD1" w:rsidRDefault="00F50DD1" w:rsidP="00F50DD1">
      <w:pPr>
        <w:ind w:firstLine="567"/>
        <w:jc w:val="both"/>
        <w:rPr>
          <w:rFonts w:ascii="Times New Roman" w:hAnsi="Times New Roman"/>
          <w:color w:val="000000"/>
          <w:sz w:val="28"/>
          <w:szCs w:val="28"/>
          <w:lang w:val="ru-RU" w:eastAsia="ru-RU"/>
        </w:rPr>
      </w:pPr>
    </w:p>
    <w:p w14:paraId="7BA37618"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bCs/>
          <w:color w:val="000000"/>
          <w:lang w:val="ru-RU" w:eastAsia="ru-RU"/>
        </w:rPr>
        <w:t xml:space="preserve">Глава 8. </w:t>
      </w:r>
      <w:r w:rsidRPr="00F50DD1">
        <w:rPr>
          <w:rFonts w:ascii="Times New Roman" w:hAnsi="Times New Roman"/>
          <w:b/>
          <w:lang w:val="ru-RU"/>
        </w:rPr>
        <w:t>Освещение территории  населенных пунктов</w:t>
      </w:r>
    </w:p>
    <w:p w14:paraId="48F66D1B"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p>
    <w:p w14:paraId="30C47E59" w14:textId="44ACB952"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8.1.Наружное освещение  территории населенных пунктов </w:t>
      </w:r>
      <w:r w:rsidR="00DB0AFE">
        <w:rPr>
          <w:rFonts w:ascii="Times New Roman" w:hAnsi="Times New Roman"/>
          <w:lang w:val="ru-RU"/>
        </w:rPr>
        <w:t>сельского</w:t>
      </w:r>
      <w:r w:rsidRPr="00F50DD1">
        <w:rPr>
          <w:rFonts w:ascii="Times New Roman" w:hAnsi="Times New Roman"/>
          <w:lang w:val="ru-RU"/>
        </w:rPr>
        <w:t xml:space="preserve"> поселения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14:paraId="7D2FF87E"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8.2. Принципы устройства элементов наружного освещения:</w:t>
      </w:r>
    </w:p>
    <w:p w14:paraId="345CE3A6"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 единое решение наружного освещения в границах объекта благоустройства;</w:t>
      </w:r>
    </w:p>
    <w:p w14:paraId="6A96241B"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 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14:paraId="1CF4009E" w14:textId="77777777" w:rsidR="00F50DD1" w:rsidRPr="00F50DD1" w:rsidRDefault="00C64B67" w:rsidP="00C64B67">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F50DD1" w:rsidRPr="00F50DD1">
        <w:rPr>
          <w:rFonts w:ascii="Times New Roman" w:hAnsi="Times New Roman"/>
          <w:lang w:val="ru-RU"/>
        </w:rPr>
        <w:t xml:space="preserve">    - соответствие архитектурно-художественного решения устройств наружного освещения характеру окружения;</w:t>
      </w:r>
    </w:p>
    <w:p w14:paraId="57C87AF3" w14:textId="77777777" w:rsidR="00F50DD1" w:rsidRPr="00F50DD1" w:rsidRDefault="00C64B67" w:rsidP="00C64B67">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F50DD1" w:rsidRPr="00F50DD1">
        <w:rPr>
          <w:rFonts w:ascii="Times New Roman" w:hAnsi="Times New Roman"/>
          <w:lang w:val="ru-RU"/>
        </w:rPr>
        <w:t xml:space="preserve">    -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4121960B" w14:textId="77777777" w:rsidR="00F50DD1" w:rsidRPr="00F50DD1" w:rsidRDefault="00C64B67" w:rsidP="00C64B67">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F50DD1" w:rsidRPr="00F50DD1">
        <w:rPr>
          <w:rFonts w:ascii="Times New Roman" w:hAnsi="Times New Roman"/>
          <w:lang w:val="ru-RU"/>
        </w:rPr>
        <w:t xml:space="preserve">  - экономичность и энергоэффективность применяемых установок, рациональное распределение и использование электроэнергии;</w:t>
      </w:r>
    </w:p>
    <w:p w14:paraId="4085EEB3" w14:textId="77777777" w:rsidR="00F50DD1" w:rsidRPr="00F50DD1" w:rsidRDefault="00C64B67" w:rsidP="00C64B67">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F50DD1" w:rsidRPr="00F50DD1">
        <w:rPr>
          <w:rFonts w:ascii="Times New Roman" w:hAnsi="Times New Roman"/>
          <w:lang w:val="ru-RU"/>
        </w:rPr>
        <w:t xml:space="preserve">  - эстетика элементов осветительных установок, их дизайн, качество материалов и изделий с учетом восприятия в дневное и ночное время;</w:t>
      </w:r>
    </w:p>
    <w:p w14:paraId="6D232689" w14:textId="77777777" w:rsidR="00F50DD1" w:rsidRPr="00F50DD1" w:rsidRDefault="00C64B67" w:rsidP="00C64B67">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F50DD1" w:rsidRPr="00F50DD1">
        <w:rPr>
          <w:rFonts w:ascii="Times New Roman" w:hAnsi="Times New Roman"/>
          <w:lang w:val="ru-RU"/>
        </w:rPr>
        <w:t xml:space="preserve">   - удобство обслуживания и управления при разных режимах работы установок.</w:t>
      </w:r>
    </w:p>
    <w:p w14:paraId="788A49FB"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8.3. Основными типами устройств декоративного наружного освещения являются:</w:t>
      </w:r>
    </w:p>
    <w:p w14:paraId="6C4517E5"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 светильники на вертикальных стойках;</w:t>
      </w:r>
    </w:p>
    <w:p w14:paraId="31B293D2"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прожектора;</w:t>
      </w:r>
    </w:p>
    <w:p w14:paraId="2ADD9ADC"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газонные светильники;</w:t>
      </w:r>
    </w:p>
    <w:p w14:paraId="128AACE9"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устройства линейной и ленточной подсветки.</w:t>
      </w:r>
    </w:p>
    <w:p w14:paraId="6D1828F4"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8.4. Освещение может быть функциональное, архитектурное и информационное.</w:t>
      </w:r>
    </w:p>
    <w:p w14:paraId="52E80F54"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8.5.Функциональное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14:paraId="2BA0D891" w14:textId="77777777" w:rsidR="00F50DD1" w:rsidRPr="00C64B67" w:rsidRDefault="00F50DD1" w:rsidP="00C64B67">
      <w:pPr>
        <w:pStyle w:val="ac"/>
        <w:widowControl w:val="0"/>
        <w:numPr>
          <w:ilvl w:val="1"/>
          <w:numId w:val="48"/>
        </w:numPr>
        <w:autoSpaceDE w:val="0"/>
        <w:autoSpaceDN w:val="0"/>
        <w:adjustRightInd w:val="0"/>
        <w:ind w:left="0" w:firstLine="360"/>
        <w:jc w:val="both"/>
        <w:rPr>
          <w:rFonts w:ascii="Times New Roman" w:hAnsi="Times New Roman"/>
          <w:lang w:val="ru-RU"/>
        </w:rPr>
      </w:pPr>
      <w:r w:rsidRPr="00C64B67">
        <w:rPr>
          <w:rFonts w:ascii="Times New Roman" w:hAnsi="Times New Roman"/>
          <w:lang w:val="ru-RU"/>
        </w:rPr>
        <w:t xml:space="preserve"> Высокомачтовые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14:paraId="54A0FE5A"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8.7. Газонные светильники применяются для освещения газонов, цветников, пешеходных дорожек и площадок. </w:t>
      </w:r>
    </w:p>
    <w:p w14:paraId="3F4AAE11"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8.8. 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14:paraId="2F04A72E"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8.9. Временные установки архитектурного освещения используются для праздничной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w:t>
      </w:r>
    </w:p>
    <w:p w14:paraId="608E63DB"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8.10.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14:paraId="5199A1B9"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8.11.При проектировании всех групп осветительных установок предусматриваются следующие режимы их работы:</w:t>
      </w:r>
    </w:p>
    <w:p w14:paraId="0DDE15E5"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lastRenderedPageBreak/>
        <w:t>- вечерний будничный режим, когда функционируют все стационарные световые установки, за исключением систем праздничного освещения;</w:t>
      </w:r>
    </w:p>
    <w:p w14:paraId="1BFAA3F2" w14:textId="1C3F1EAA"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ночной дежурный режим, когда в световых установках может отключаться часть осветительных приборов, допускаемая нормами освещенности и распоряжениями </w:t>
      </w:r>
      <w:r w:rsidR="00155C6A">
        <w:rPr>
          <w:rFonts w:ascii="Times New Roman" w:hAnsi="Times New Roman"/>
          <w:lang w:val="ru-RU"/>
        </w:rPr>
        <w:t xml:space="preserve">Вороновской сельской </w:t>
      </w:r>
      <w:r w:rsidRPr="00F50DD1">
        <w:rPr>
          <w:rFonts w:ascii="Times New Roman" w:hAnsi="Times New Roman"/>
          <w:lang w:val="ru-RU"/>
        </w:rPr>
        <w:t>администрации;</w:t>
      </w:r>
    </w:p>
    <w:p w14:paraId="797045C4" w14:textId="04E91C2E"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155C6A">
        <w:rPr>
          <w:rFonts w:ascii="Times New Roman" w:hAnsi="Times New Roman"/>
          <w:lang w:val="ru-RU"/>
        </w:rPr>
        <w:t xml:space="preserve">Вороновской сельской </w:t>
      </w:r>
      <w:r w:rsidR="00155C6A" w:rsidRPr="00F50DD1">
        <w:rPr>
          <w:rFonts w:ascii="Times New Roman" w:hAnsi="Times New Roman"/>
          <w:lang w:val="ru-RU"/>
        </w:rPr>
        <w:t>администрации</w:t>
      </w:r>
      <w:r w:rsidRPr="00F50DD1">
        <w:rPr>
          <w:rFonts w:ascii="Times New Roman" w:hAnsi="Times New Roman"/>
          <w:lang w:val="ru-RU"/>
        </w:rPr>
        <w:t>;</w:t>
      </w:r>
    </w:p>
    <w:p w14:paraId="63315BA6"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14:paraId="7795DB6C" w14:textId="77777777" w:rsidR="00F50DD1" w:rsidRPr="00F50DD1" w:rsidRDefault="00F50DD1" w:rsidP="00F50DD1">
      <w:pPr>
        <w:widowControl w:val="0"/>
        <w:autoSpaceDE w:val="0"/>
        <w:autoSpaceDN w:val="0"/>
        <w:adjustRightInd w:val="0"/>
        <w:ind w:firstLine="540"/>
        <w:jc w:val="center"/>
        <w:rPr>
          <w:rFonts w:ascii="Times New Roman" w:hAnsi="Times New Roman"/>
          <w:b/>
          <w:sz w:val="28"/>
          <w:szCs w:val="28"/>
          <w:lang w:val="ru-RU"/>
        </w:rPr>
      </w:pPr>
    </w:p>
    <w:p w14:paraId="4B0FC28F"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Глава 9. Размещение рекламных и информационных конструкций</w:t>
      </w:r>
    </w:p>
    <w:p w14:paraId="36A7B966" w14:textId="47D87D28" w:rsidR="00F50DD1" w:rsidRPr="00C64B67" w:rsidRDefault="00F50DD1" w:rsidP="00C64B67">
      <w:pPr>
        <w:pStyle w:val="ac"/>
        <w:widowControl w:val="0"/>
        <w:numPr>
          <w:ilvl w:val="1"/>
          <w:numId w:val="30"/>
        </w:numPr>
        <w:autoSpaceDE w:val="0"/>
        <w:autoSpaceDN w:val="0"/>
        <w:adjustRightInd w:val="0"/>
        <w:ind w:left="0" w:firstLine="567"/>
        <w:jc w:val="both"/>
        <w:rPr>
          <w:rFonts w:ascii="Times New Roman" w:hAnsi="Times New Roman"/>
          <w:lang w:val="ru-RU"/>
        </w:rPr>
      </w:pPr>
      <w:r w:rsidRPr="00C64B67">
        <w:rPr>
          <w:rFonts w:ascii="Times New Roman" w:hAnsi="Times New Roman"/>
          <w:lang w:val="ru-RU"/>
        </w:rPr>
        <w:t xml:space="preserve">Установка рекламных и информационных конструкций, а также размещение иных графических элементов производится  на основании Положения о порядке установки рекламных конструкций на территории </w:t>
      </w:r>
      <w:r w:rsidR="00155C6A">
        <w:rPr>
          <w:rFonts w:ascii="Times New Roman" w:hAnsi="Times New Roman"/>
          <w:lang w:val="ru-RU"/>
        </w:rPr>
        <w:t>Вороновского сельского поселения</w:t>
      </w:r>
      <w:r w:rsidRPr="00C64B67">
        <w:rPr>
          <w:rFonts w:ascii="Times New Roman" w:hAnsi="Times New Roman"/>
          <w:lang w:val="ru-RU"/>
        </w:rPr>
        <w:t xml:space="preserve">, утвержденного постановлением </w:t>
      </w:r>
      <w:r w:rsidR="00155C6A">
        <w:rPr>
          <w:rFonts w:ascii="Times New Roman" w:hAnsi="Times New Roman"/>
          <w:lang w:val="ru-RU"/>
        </w:rPr>
        <w:t xml:space="preserve">Вороновской сельской </w:t>
      </w:r>
      <w:r w:rsidR="00155C6A" w:rsidRPr="00F50DD1">
        <w:rPr>
          <w:rFonts w:ascii="Times New Roman" w:hAnsi="Times New Roman"/>
          <w:lang w:val="ru-RU"/>
        </w:rPr>
        <w:t>администрации</w:t>
      </w:r>
      <w:r w:rsidRPr="00C64B67">
        <w:rPr>
          <w:rFonts w:ascii="Times New Roman" w:hAnsi="Times New Roman"/>
          <w:lang w:val="ru-RU"/>
        </w:rPr>
        <w:t>.</w:t>
      </w:r>
    </w:p>
    <w:p w14:paraId="5B80428A" w14:textId="73F5A97F" w:rsidR="00F50DD1" w:rsidRPr="00C64B67" w:rsidRDefault="00F50DD1" w:rsidP="00C64B67">
      <w:pPr>
        <w:pStyle w:val="ac"/>
        <w:numPr>
          <w:ilvl w:val="1"/>
          <w:numId w:val="30"/>
        </w:numPr>
        <w:spacing w:before="100" w:beforeAutospacing="1" w:after="100" w:afterAutospacing="1"/>
        <w:ind w:left="0" w:firstLine="567"/>
        <w:rPr>
          <w:rFonts w:ascii="Times New Roman" w:hAnsi="Times New Roman"/>
          <w:lang w:val="ru-RU" w:eastAsia="ru-RU"/>
        </w:rPr>
      </w:pPr>
      <w:r w:rsidRPr="00C64B67">
        <w:rPr>
          <w:rFonts w:ascii="Times New Roman" w:hAnsi="Times New Roman"/>
          <w:lang w:val="ru-RU" w:eastAsia="ru-RU"/>
        </w:rPr>
        <w:t xml:space="preserve">Рекламные конструкции, устанавливаемые и эксплуатируемые на </w:t>
      </w:r>
      <w:r w:rsidR="00155C6A">
        <w:rPr>
          <w:rFonts w:ascii="Times New Roman" w:hAnsi="Times New Roman"/>
          <w:lang w:val="ru-RU" w:eastAsia="ru-RU"/>
        </w:rPr>
        <w:t>Вороновского сельского поселения</w:t>
      </w:r>
      <w:r w:rsidRPr="00C64B67">
        <w:rPr>
          <w:rFonts w:ascii="Times New Roman" w:hAnsi="Times New Roman"/>
          <w:lang w:val="ru-RU" w:eastAsia="ru-RU"/>
        </w:rPr>
        <w:t xml:space="preserve"> подразделяются на:</w:t>
      </w:r>
      <w:r w:rsidRPr="00C64B67">
        <w:rPr>
          <w:rFonts w:ascii="Times New Roman" w:hAnsi="Times New Roman"/>
          <w:lang w:val="ru-RU" w:eastAsia="ru-RU"/>
        </w:rPr>
        <w:br/>
        <w:t xml:space="preserve">        </w:t>
      </w:r>
      <w:r w:rsidR="00F8186F" w:rsidRPr="00C64B67">
        <w:rPr>
          <w:rFonts w:ascii="Times New Roman" w:hAnsi="Times New Roman"/>
          <w:lang w:val="ru-RU" w:eastAsia="ru-RU"/>
        </w:rPr>
        <w:t xml:space="preserve"> </w:t>
      </w:r>
      <w:r w:rsidRPr="00C64B67">
        <w:rPr>
          <w:rFonts w:ascii="Times New Roman" w:hAnsi="Times New Roman"/>
          <w:lang w:val="ru-RU" w:eastAsia="ru-RU"/>
        </w:rPr>
        <w:t xml:space="preserve">  - отдельно  стоящие;</w:t>
      </w:r>
      <w:r w:rsidRPr="00C64B67">
        <w:rPr>
          <w:rFonts w:ascii="Times New Roman" w:hAnsi="Times New Roman"/>
          <w:lang w:val="ru-RU" w:eastAsia="ru-RU"/>
        </w:rPr>
        <w:br/>
        <w:t xml:space="preserve">       </w:t>
      </w:r>
      <w:r w:rsidR="00F8186F" w:rsidRPr="00C64B67">
        <w:rPr>
          <w:rFonts w:ascii="Times New Roman" w:hAnsi="Times New Roman"/>
          <w:lang w:val="ru-RU" w:eastAsia="ru-RU"/>
        </w:rPr>
        <w:t xml:space="preserve"> </w:t>
      </w:r>
      <w:r w:rsidRPr="00C64B67">
        <w:rPr>
          <w:rFonts w:ascii="Times New Roman" w:hAnsi="Times New Roman"/>
          <w:lang w:val="ru-RU" w:eastAsia="ru-RU"/>
        </w:rPr>
        <w:t xml:space="preserve">   - размещаемые на зданиях, строениях либо сооружениях. </w:t>
      </w:r>
      <w:r w:rsidRPr="00C64B67">
        <w:rPr>
          <w:rFonts w:ascii="Times New Roman" w:hAnsi="Times New Roman"/>
          <w:lang w:val="ru-RU" w:eastAsia="ru-RU"/>
        </w:rPr>
        <w:br/>
        <w:t xml:space="preserve">         Типы и виды рекламных конструкций, допустимых и недопустимых к установке на территории  </w:t>
      </w:r>
      <w:r w:rsidR="00945635">
        <w:rPr>
          <w:rFonts w:ascii="Times New Roman" w:hAnsi="Times New Roman"/>
          <w:lang w:val="ru-RU" w:eastAsia="ru-RU"/>
        </w:rPr>
        <w:t>поселения</w:t>
      </w:r>
      <w:r w:rsidRPr="00C64B67">
        <w:rPr>
          <w:rFonts w:ascii="Times New Roman" w:hAnsi="Times New Roman"/>
          <w:lang w:val="ru-RU" w:eastAsia="ru-RU"/>
        </w:rPr>
        <w:t xml:space="preserve">, в том числе требования к таким рекламным конструкциям, с учетом необходимости сохранения внешнего архитектурного облика сложившейся застройки </w:t>
      </w:r>
      <w:r w:rsidR="00155C6A">
        <w:rPr>
          <w:rFonts w:ascii="Times New Roman" w:hAnsi="Times New Roman"/>
          <w:lang w:val="ru-RU" w:eastAsia="ru-RU"/>
        </w:rPr>
        <w:t>Вороновского сельского поселения</w:t>
      </w:r>
      <w:r w:rsidRPr="00C64B67">
        <w:rPr>
          <w:rFonts w:ascii="Times New Roman" w:hAnsi="Times New Roman"/>
          <w:lang w:val="ru-RU" w:eastAsia="ru-RU"/>
        </w:rPr>
        <w:t xml:space="preserve"> определяются </w:t>
      </w:r>
      <w:r w:rsidR="00155C6A">
        <w:rPr>
          <w:rFonts w:ascii="Times New Roman" w:hAnsi="Times New Roman"/>
          <w:lang w:val="ru-RU"/>
        </w:rPr>
        <w:t xml:space="preserve">Вороновской сельской </w:t>
      </w:r>
      <w:r w:rsidR="00155C6A" w:rsidRPr="00F50DD1">
        <w:rPr>
          <w:rFonts w:ascii="Times New Roman" w:hAnsi="Times New Roman"/>
          <w:lang w:val="ru-RU"/>
        </w:rPr>
        <w:t>администраци</w:t>
      </w:r>
      <w:r w:rsidR="00155C6A">
        <w:rPr>
          <w:rFonts w:ascii="Times New Roman" w:hAnsi="Times New Roman"/>
          <w:lang w:val="ru-RU"/>
        </w:rPr>
        <w:t>ей</w:t>
      </w:r>
      <w:r w:rsidRPr="00C64B67">
        <w:rPr>
          <w:rFonts w:ascii="Times New Roman" w:hAnsi="Times New Roman"/>
          <w:lang w:val="ru-RU" w:eastAsia="ru-RU"/>
        </w:rPr>
        <w:t>.</w:t>
      </w:r>
    </w:p>
    <w:p w14:paraId="628582B8" w14:textId="77777777" w:rsidR="00F50DD1" w:rsidRPr="00F50DD1" w:rsidRDefault="00F50DD1" w:rsidP="00F50DD1">
      <w:pPr>
        <w:widowControl w:val="0"/>
        <w:numPr>
          <w:ilvl w:val="1"/>
          <w:numId w:val="30"/>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 xml:space="preserve"> Элементами информационного характера являются</w:t>
      </w:r>
    </w:p>
    <w:p w14:paraId="36F4BDD6"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вывески - дополнительные элементы и устройства, предназначенные для размещения сведений информационного характера о фирменном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 документах, сведения о виде (типе, профиле) его деятельности;</w:t>
      </w:r>
    </w:p>
    <w:p w14:paraId="66239148"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
    <w:p w14:paraId="7D896F7D" w14:textId="77777777" w:rsidR="00F50DD1" w:rsidRPr="00F50DD1" w:rsidRDefault="00F50DD1" w:rsidP="00F50DD1">
      <w:pPr>
        <w:widowControl w:val="0"/>
        <w:numPr>
          <w:ilvl w:val="1"/>
          <w:numId w:val="30"/>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По принципу размещения на фасадах вывески подразделяются на группы:</w:t>
      </w:r>
    </w:p>
    <w:p w14:paraId="1C8703AD"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14:paraId="02A4C1AB"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14:paraId="05A66AFB"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14:paraId="5C62D8F4"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 xml:space="preserve">На фасаде правообладателем организации может быть установлена только одна вывеска, в том числе в виде комплекса идентичных взаимосвязанных </w:t>
      </w:r>
      <w:r w:rsidRPr="00F50DD1">
        <w:rPr>
          <w:rFonts w:ascii="Times New Roman" w:hAnsi="Times New Roman"/>
          <w:lang w:val="ru-RU"/>
        </w:rPr>
        <w:lastRenderedPageBreak/>
        <w:t>элементов одной конструкции.</w:t>
      </w:r>
    </w:p>
    <w:p w14:paraId="5729FB32"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 xml:space="preserve">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w:t>
      </w:r>
    </w:p>
    <w:p w14:paraId="009693AC"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14:paraId="2BABCD2E"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Не допускается размещение элементов информационного характера:</w:t>
      </w:r>
    </w:p>
    <w:p w14:paraId="78EB312E"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 выступом за боковые пределы фасада и без соблюдения архитектурных членений фасада;</w:t>
      </w:r>
    </w:p>
    <w:p w14:paraId="71CAA463"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в поле оконных и дверных проемов с изменением их конфигурации;</w:t>
      </w:r>
    </w:p>
    <w:p w14:paraId="06115724"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ограждениях и плите балконов, лоджиях и эркерах (в границах охранной зоны);</w:t>
      </w:r>
    </w:p>
    <w:p w14:paraId="6248A637"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воротах, оградах.</w:t>
      </w:r>
    </w:p>
    <w:p w14:paraId="181D7748"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Запрещается направление прямого или отраженного света от подсветки элементов информационного характера в окна жилых помещений.</w:t>
      </w:r>
    </w:p>
    <w:p w14:paraId="3D75BCD4"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Окраска и покрытие декоративными пленками поверхности остекления, установка вместо и перед стеклом элементов и устройств, содержащих сведения информационного характера, не допускаются.</w:t>
      </w:r>
    </w:p>
    <w:p w14:paraId="68D9E947"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Дополнительными элементами ориентирующей информации являются знаки адресации.</w:t>
      </w:r>
    </w:p>
    <w:p w14:paraId="0AD747F3"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На зданиях и сооружениях населенного пункта предусматривается размещение домовых знаков: указателей наименования улицы, площади, указателей номера дома и корпуса, указателей номера подъезда и квартир, международный символ доступности объекта для инвалидов, флагодержателей,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14:paraId="7FEFF21E"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14:paraId="3328559F" w14:textId="77777777" w:rsidR="00F50DD1" w:rsidRPr="00F50DD1" w:rsidRDefault="00F50DD1" w:rsidP="00F50DD1">
      <w:pPr>
        <w:widowControl w:val="0"/>
        <w:numPr>
          <w:ilvl w:val="1"/>
          <w:numId w:val="30"/>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Общие требования к размещению знаков адресации:</w:t>
      </w:r>
    </w:p>
    <w:p w14:paraId="2D697DD1"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унификация мест размещения;</w:t>
      </w:r>
    </w:p>
    <w:p w14:paraId="430C9896"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14:paraId="55468E47"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Произвольное перемещение знаков адресации с установленного места не допускается.</w:t>
      </w:r>
    </w:p>
    <w:p w14:paraId="0ECD2731" w14:textId="77777777" w:rsidR="00F50DD1" w:rsidRPr="00F50DD1" w:rsidRDefault="00F50DD1" w:rsidP="00F50DD1">
      <w:pPr>
        <w:widowControl w:val="0"/>
        <w:numPr>
          <w:ilvl w:val="1"/>
          <w:numId w:val="30"/>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Номерные знаки размещаются:</w:t>
      </w:r>
    </w:p>
    <w:p w14:paraId="6F653DC4"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лицевом фасаде - в простенке с правой стороны фасада;</w:t>
      </w:r>
    </w:p>
    <w:p w14:paraId="19FF8689"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улицах с односторонним движением транспорта - на стороне фасада, ближней по направлению движения транспорта;</w:t>
      </w:r>
    </w:p>
    <w:p w14:paraId="7AD8F2D5"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у главного входа, на оградах индивидуальных домовладений - с правой стороны;</w:t>
      </w:r>
    </w:p>
    <w:p w14:paraId="6FE8D701"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дворовых фасадах - в простенке со стороны проезда;</w:t>
      </w:r>
    </w:p>
    <w:p w14:paraId="528D247E"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на корпусах промышленных предприятий - справа от главного входа, въезда;</w:t>
      </w:r>
    </w:p>
    <w:p w14:paraId="0BBDDB9B"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ограждении, на калитке.</w:t>
      </w:r>
    </w:p>
    <w:p w14:paraId="0D9E7705"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Размещение номерных знаков должно отвечать следующим требованиям:</w:t>
      </w:r>
    </w:p>
    <w:p w14:paraId="1348A6A7"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высота от поверхности земли от 2,5 м до 3 м;</w:t>
      </w:r>
    </w:p>
    <w:p w14:paraId="652E121B"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размещение на участке фасада, свободном от выступающих архитектурных деталей;</w:t>
      </w:r>
    </w:p>
    <w:p w14:paraId="337993EA"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привязка к вертикальной оси простенка, архитектурным членениям фасада;</w:t>
      </w:r>
    </w:p>
    <w:p w14:paraId="5A2C4662"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единая вертикальная отметка размещения знаков на соседних фасадах;</w:t>
      </w:r>
    </w:p>
    <w:p w14:paraId="6F94F74A"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отсутствие внешних заслоняющих объектов (деревьев, построек).</w:t>
      </w:r>
    </w:p>
    <w:p w14:paraId="40DFBBFB"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lastRenderedPageBreak/>
        <w:t>Размещение рядом с номерным знаком выступающих вывесок, а также наземных объектов, затрудняющих его восприятие, запрещается.</w:t>
      </w:r>
    </w:p>
    <w:p w14:paraId="623B6DD0"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Указатели наименования улицы  с обозначением нумерации домов  размещаются:</w:t>
      </w:r>
    </w:p>
    <w:p w14:paraId="1CF0B867"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у перекрестка улиц в простенке на угловом участке фасада;</w:t>
      </w:r>
    </w:p>
    <w:p w14:paraId="59DF1A36"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при размещении рядом с номерным знаком - на единой вертикальной оси над номерным знаком.</w:t>
      </w:r>
    </w:p>
    <w:p w14:paraId="5EFD7ECE"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14:paraId="3DF681F9"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2,0 - 2,5 м (вертикальная табличка).</w:t>
      </w:r>
    </w:p>
    <w:p w14:paraId="34E4FED5" w14:textId="77777777" w:rsidR="00F50DD1" w:rsidRPr="00F50DD1" w:rsidRDefault="00F50DD1" w:rsidP="00F50DD1">
      <w:pPr>
        <w:widowControl w:val="0"/>
        <w:autoSpaceDE w:val="0"/>
        <w:autoSpaceDN w:val="0"/>
        <w:adjustRightInd w:val="0"/>
        <w:jc w:val="both"/>
        <w:rPr>
          <w:rFonts w:ascii="Times New Roman" w:hAnsi="Times New Roman"/>
          <w:lang w:val="ru-RU"/>
        </w:rPr>
      </w:pPr>
    </w:p>
    <w:p w14:paraId="5010EEE5" w14:textId="77777777" w:rsidR="00F50DD1" w:rsidRPr="00F50DD1" w:rsidRDefault="00F50DD1" w:rsidP="00F50DD1">
      <w:pPr>
        <w:autoSpaceDE w:val="0"/>
        <w:autoSpaceDN w:val="0"/>
        <w:adjustRightInd w:val="0"/>
        <w:jc w:val="center"/>
        <w:rPr>
          <w:rFonts w:ascii="Times New Roman" w:hAnsi="Times New Roman"/>
          <w:b/>
          <w:color w:val="000000"/>
          <w:lang w:val="ru-RU" w:eastAsia="ru-RU"/>
        </w:rPr>
      </w:pPr>
      <w:r w:rsidRPr="00F50DD1">
        <w:rPr>
          <w:rFonts w:ascii="Times New Roman" w:hAnsi="Times New Roman"/>
          <w:b/>
          <w:color w:val="000000"/>
          <w:lang w:val="ru-RU" w:eastAsia="ru-RU"/>
        </w:rPr>
        <w:t>Глава 10.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34A9A5E7" w14:textId="77777777" w:rsidR="00F50DD1" w:rsidRPr="00F50DD1" w:rsidRDefault="00F50DD1" w:rsidP="00F50DD1">
      <w:pPr>
        <w:autoSpaceDE w:val="0"/>
        <w:autoSpaceDN w:val="0"/>
        <w:adjustRightInd w:val="0"/>
        <w:jc w:val="center"/>
        <w:rPr>
          <w:rFonts w:ascii="Times New Roman" w:hAnsi="Times New Roman"/>
          <w:b/>
          <w:color w:val="000000"/>
          <w:lang w:val="ru-RU" w:eastAsia="ru-RU"/>
        </w:rPr>
      </w:pPr>
    </w:p>
    <w:p w14:paraId="6B4E592B"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10.1. Настоящими Правилами определяются следующие способы установления границ прилегающей территории:</w:t>
      </w:r>
    </w:p>
    <w:p w14:paraId="37BFC70D"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 путём определения в метрах расстояния от здания, строения, сооружения, земельного участка или ограждения до границы прилегающей территории;</w:t>
      </w:r>
    </w:p>
    <w:p w14:paraId="5343FE16" w14:textId="74D2C742"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2) путём определения границ прилегающей территории соглашением об определении границ прилегающей территории, заключаемым между администрацией </w:t>
      </w:r>
      <w:r w:rsidR="00945635">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и собственником или иным законным владельцем здания, строения, сооружения, земельного участка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72776CF4"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10.2. Границы прилегающих территорий определяются при наличии одного из следующих оснований:</w:t>
      </w:r>
    </w:p>
    <w:p w14:paraId="6A9BBA1C"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 нахождение здания, строения, сооружения, земельного участка в собственности или на ином праве юридических или физических лиц;</w:t>
      </w:r>
    </w:p>
    <w:p w14:paraId="733FAC8B"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6CCB51AC"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10.3. </w:t>
      </w:r>
      <w:bookmarkStart w:id="16" w:name="_Hlk20236279"/>
      <w:r w:rsidRPr="00F50DD1">
        <w:rPr>
          <w:rFonts w:ascii="Times New Roman" w:hAnsi="Times New Roman"/>
          <w:color w:val="000000"/>
          <w:lang w:val="ru-RU" w:eastAsia="ru-RU"/>
        </w:rPr>
        <w:t xml:space="preserve">В </w:t>
      </w:r>
      <w:bookmarkStart w:id="17" w:name="_Hlk6844862"/>
      <w:r w:rsidRPr="00F50DD1">
        <w:rPr>
          <w:rFonts w:ascii="Times New Roman" w:hAnsi="Times New Roman"/>
          <w:color w:val="000000"/>
          <w:lang w:val="ru-RU"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10.8 настоящих Правил.</w:t>
      </w:r>
    </w:p>
    <w:p w14:paraId="4F091304"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10.4. </w:t>
      </w:r>
      <w:bookmarkEnd w:id="16"/>
      <w:bookmarkEnd w:id="17"/>
      <w:r w:rsidRPr="00F50DD1">
        <w:rPr>
          <w:rFonts w:ascii="Times New Roman" w:hAnsi="Times New Roman"/>
          <w:color w:val="000000"/>
          <w:lang w:val="ru-RU" w:eastAsia="ru-RU"/>
        </w:rPr>
        <w:t xml:space="preserve">В отсутствие заключенного в соответствии с пунктом 10.8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w:t>
      </w:r>
      <w:r w:rsidRPr="00F50DD1">
        <w:rPr>
          <w:rFonts w:ascii="Times New Roman" w:hAnsi="Times New Roman"/>
          <w:iCs/>
          <w:color w:val="000000"/>
          <w:lang w:val="ru-RU" w:eastAsia="ru-RU"/>
        </w:rPr>
        <w:t>15 метров</w:t>
      </w:r>
      <w:r w:rsidRPr="00F50DD1">
        <w:rPr>
          <w:rFonts w:ascii="Times New Roman" w:hAnsi="Times New Roman"/>
          <w:color w:val="000000"/>
          <w:lang w:val="ru-RU" w:eastAsia="ru-RU"/>
        </w:rPr>
        <w:t xml:space="preserve">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14:paraId="2A2B7112"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F9D999A"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3C1A8F86"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6200D4B4"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14:paraId="54ECF31A"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1371400"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5906F886"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10.5.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7B79132E" w14:textId="77777777" w:rsidR="00F50DD1" w:rsidRPr="00F50DD1" w:rsidRDefault="00F50DD1" w:rsidP="00F50DD1">
      <w:pPr>
        <w:jc w:val="both"/>
        <w:rPr>
          <w:rFonts w:ascii="Times New Roman" w:hAnsi="Times New Roman"/>
          <w:color w:val="000000"/>
          <w:lang w:val="ru-RU" w:eastAsia="ru-RU"/>
        </w:rPr>
      </w:pPr>
      <w:bookmarkStart w:id="18" w:name="sub_531"/>
      <w:r w:rsidRPr="00F50DD1">
        <w:rPr>
          <w:rFonts w:ascii="Times New Roman" w:hAnsi="Times New Roman"/>
          <w:color w:val="000000"/>
          <w:lang w:val="ru-RU" w:eastAsia="ru-RU"/>
        </w:rPr>
        <w:t xml:space="preserve">     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6EE1B821" w14:textId="77777777" w:rsidR="00F50DD1" w:rsidRPr="00F50DD1" w:rsidRDefault="00F50DD1" w:rsidP="00F50DD1">
      <w:pPr>
        <w:jc w:val="both"/>
        <w:rPr>
          <w:rFonts w:ascii="Times New Roman" w:hAnsi="Times New Roman"/>
          <w:color w:val="000000"/>
          <w:lang w:val="ru-RU" w:eastAsia="ru-RU"/>
        </w:rPr>
      </w:pPr>
      <w:bookmarkStart w:id="19" w:name="sub_532"/>
      <w:bookmarkEnd w:id="18"/>
      <w:r w:rsidRPr="00F50DD1">
        <w:rPr>
          <w:rFonts w:ascii="Times New Roman" w:hAnsi="Times New Roman"/>
          <w:color w:val="000000"/>
          <w:lang w:val="ru-RU" w:eastAsia="ru-RU"/>
        </w:rPr>
        <w:t xml:space="preserve">    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6461C3E5" w14:textId="77777777" w:rsidR="00F50DD1" w:rsidRPr="00F50DD1" w:rsidRDefault="00F50DD1" w:rsidP="00F50DD1">
      <w:pPr>
        <w:jc w:val="both"/>
        <w:rPr>
          <w:rFonts w:ascii="Times New Roman" w:hAnsi="Times New Roman"/>
          <w:color w:val="000000"/>
          <w:lang w:val="ru-RU" w:eastAsia="ru-RU"/>
        </w:rPr>
      </w:pPr>
      <w:bookmarkStart w:id="20" w:name="sub_533"/>
      <w:bookmarkEnd w:id="19"/>
      <w:r w:rsidRPr="00F50DD1">
        <w:rPr>
          <w:rFonts w:ascii="Times New Roman" w:hAnsi="Times New Roman"/>
          <w:color w:val="000000"/>
          <w:lang w:val="ru-RU" w:eastAsia="ru-RU"/>
        </w:rPr>
        <w:t xml:space="preserve">    3) схематическое изображение границ здания, строения, сооружения, земельного участка;</w:t>
      </w:r>
    </w:p>
    <w:p w14:paraId="15A5166A" w14:textId="77777777" w:rsidR="00F50DD1" w:rsidRPr="00F50DD1" w:rsidRDefault="00F50DD1" w:rsidP="00F50DD1">
      <w:pPr>
        <w:jc w:val="both"/>
        <w:rPr>
          <w:rFonts w:ascii="Times New Roman" w:hAnsi="Times New Roman"/>
          <w:color w:val="000000"/>
          <w:lang w:val="ru-RU" w:eastAsia="ru-RU"/>
        </w:rPr>
      </w:pPr>
      <w:bookmarkStart w:id="21" w:name="sub_534"/>
      <w:bookmarkEnd w:id="20"/>
      <w:r w:rsidRPr="00F50DD1">
        <w:rPr>
          <w:rFonts w:ascii="Times New Roman" w:hAnsi="Times New Roman"/>
          <w:color w:val="000000"/>
          <w:lang w:val="ru-RU" w:eastAsia="ru-RU"/>
        </w:rPr>
        <w:t xml:space="preserve">    4) схематическое изображение границ территории, прилегающей к зданию, строению, сооружению, земельному участку;</w:t>
      </w:r>
    </w:p>
    <w:p w14:paraId="79599B66" w14:textId="77777777" w:rsidR="00F50DD1" w:rsidRPr="00F50DD1" w:rsidRDefault="00F50DD1" w:rsidP="00F50DD1">
      <w:pPr>
        <w:jc w:val="both"/>
        <w:rPr>
          <w:rFonts w:ascii="Times New Roman" w:hAnsi="Times New Roman"/>
          <w:color w:val="000000"/>
          <w:lang w:val="ru-RU" w:eastAsia="ru-RU"/>
        </w:rPr>
      </w:pPr>
      <w:bookmarkStart w:id="22" w:name="sub_535"/>
      <w:bookmarkEnd w:id="21"/>
      <w:r w:rsidRPr="00F50DD1">
        <w:rPr>
          <w:rFonts w:ascii="Times New Roman" w:hAnsi="Times New Roman"/>
          <w:color w:val="000000"/>
          <w:lang w:val="ru-RU" w:eastAsia="ru-RU"/>
        </w:rPr>
        <w:t xml:space="preserve">    5) схематическое изображение, наименование (наименования) элементов благоустройства, попадающих в границы прилегающей территории.</w:t>
      </w:r>
    </w:p>
    <w:p w14:paraId="7DAB8F69" w14:textId="770A0BBB" w:rsidR="00F50DD1" w:rsidRPr="00F50DD1" w:rsidRDefault="00F50DD1" w:rsidP="00F50DD1">
      <w:pPr>
        <w:jc w:val="both"/>
        <w:rPr>
          <w:rFonts w:ascii="Times New Roman" w:hAnsi="Times New Roman"/>
          <w:color w:val="000000"/>
          <w:lang w:val="ru-RU" w:eastAsia="ru-RU"/>
        </w:rPr>
      </w:pPr>
      <w:bookmarkStart w:id="23" w:name="sub_54"/>
      <w:bookmarkEnd w:id="22"/>
      <w:r w:rsidRPr="00F50DD1">
        <w:rPr>
          <w:rFonts w:ascii="Times New Roman" w:hAnsi="Times New Roman"/>
          <w:color w:val="000000"/>
          <w:lang w:val="ru-RU" w:eastAsia="ru-RU"/>
        </w:rPr>
        <w:t xml:space="preserve">     10.6. Карта-схема направляется собственником или иным законным владельцем здания, строения, сооружения, земельного участка либо уполномоченным лицом в администрацию </w:t>
      </w:r>
      <w:r w:rsidR="00945635">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для подготовки проекта соглашения.</w:t>
      </w:r>
    </w:p>
    <w:p w14:paraId="39A9BCFC" w14:textId="48B6A3F6"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Администрация </w:t>
      </w:r>
      <w:r w:rsidR="00AA06B0">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3FC3E38B" w14:textId="34EB46D9" w:rsidR="00F50DD1" w:rsidRPr="00F50DD1" w:rsidRDefault="00F50DD1" w:rsidP="00F50DD1">
      <w:pPr>
        <w:jc w:val="both"/>
        <w:rPr>
          <w:rFonts w:ascii="Times New Roman" w:hAnsi="Times New Roman"/>
          <w:color w:val="000000"/>
          <w:lang w:val="ru-RU" w:eastAsia="ru-RU"/>
        </w:rPr>
      </w:pPr>
      <w:bookmarkStart w:id="24" w:name="_Hlk5271010"/>
      <w:r w:rsidRPr="00F50DD1">
        <w:rPr>
          <w:rFonts w:ascii="Times New Roman" w:hAnsi="Times New Roman"/>
          <w:color w:val="000000"/>
          <w:lang w:val="ru-RU" w:eastAsia="ru-RU"/>
        </w:rPr>
        <w:t xml:space="preserve">Собственник </w:t>
      </w:r>
      <w:bookmarkStart w:id="25" w:name="_Hlk5371488"/>
      <w:r w:rsidRPr="00F50DD1">
        <w:rPr>
          <w:rFonts w:ascii="Times New Roman" w:hAnsi="Times New Roman"/>
          <w:color w:val="000000"/>
          <w:lang w:val="ru-RU" w:eastAsia="ru-RU"/>
        </w:rPr>
        <w:t xml:space="preserve">или иной законный владелец здания, строения, сооружения, земельного участка либо уполномоченное </w:t>
      </w:r>
      <w:bookmarkEnd w:id="25"/>
      <w:r w:rsidRPr="00F50DD1">
        <w:rPr>
          <w:rFonts w:ascii="Times New Roman" w:hAnsi="Times New Roman"/>
          <w:color w:val="000000"/>
          <w:lang w:val="ru-RU" w:eastAsia="ru-RU"/>
        </w:rPr>
        <w:t>лицо</w:t>
      </w:r>
      <w:bookmarkEnd w:id="24"/>
      <w:r w:rsidRPr="00F50DD1">
        <w:rPr>
          <w:rFonts w:ascii="Times New Roman" w:hAnsi="Times New Roman"/>
          <w:color w:val="000000"/>
          <w:lang w:val="ru-RU" w:eastAsia="ru-RU"/>
        </w:rPr>
        <w:t xml:space="preserve"> в четырнадцатидневный срок со дня получения проекта соглашения возвращает один экземпляр подписанного соглашения в администрацию </w:t>
      </w:r>
      <w:r w:rsidR="00AA06B0">
        <w:rPr>
          <w:rFonts w:ascii="Times New Roman" w:hAnsi="Times New Roman"/>
          <w:color w:val="000000"/>
          <w:lang w:val="ru-RU" w:eastAsia="ru-RU"/>
        </w:rPr>
        <w:t>поселения</w:t>
      </w:r>
      <w:r w:rsidRPr="00F50DD1">
        <w:rPr>
          <w:rFonts w:ascii="Times New Roman" w:hAnsi="Times New Roman"/>
          <w:color w:val="000000"/>
          <w:lang w:val="ru-RU" w:eastAsia="ru-RU"/>
        </w:rPr>
        <w:t>.</w:t>
      </w:r>
    </w:p>
    <w:p w14:paraId="58FD16B9" w14:textId="68DB3DE1" w:rsidR="00F50DD1" w:rsidRPr="00F50DD1" w:rsidRDefault="00F50DD1" w:rsidP="00F50DD1">
      <w:pPr>
        <w:jc w:val="both"/>
        <w:rPr>
          <w:rFonts w:ascii="Times New Roman" w:hAnsi="Times New Roman"/>
          <w:color w:val="000000"/>
          <w:lang w:val="ru-RU" w:eastAsia="ru-RU"/>
        </w:rPr>
      </w:pPr>
      <w:bookmarkStart w:id="26" w:name="sub_55"/>
      <w:bookmarkEnd w:id="23"/>
      <w:r w:rsidRPr="00F50DD1">
        <w:rPr>
          <w:rFonts w:ascii="Times New Roman" w:hAnsi="Times New Roman"/>
          <w:color w:val="000000"/>
          <w:lang w:val="ru-RU" w:eastAsia="ru-RU"/>
        </w:rPr>
        <w:t xml:space="preserve">     10.7. В случае подготовки карты-схемы администрацией </w:t>
      </w:r>
      <w:r w:rsidR="00AA06B0">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администрацией собственникам и (или) законным владельцам указанных объектов либо уполномоченным лицам.</w:t>
      </w:r>
    </w:p>
    <w:p w14:paraId="005D9F23" w14:textId="510E44BC"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администрацию </w:t>
      </w:r>
      <w:r w:rsidR="00AA06B0">
        <w:rPr>
          <w:rFonts w:ascii="Times New Roman" w:hAnsi="Times New Roman"/>
          <w:color w:val="000000"/>
          <w:lang w:val="ru-RU" w:eastAsia="ru-RU"/>
        </w:rPr>
        <w:t>поселения</w:t>
      </w:r>
      <w:r w:rsidRPr="00F50DD1">
        <w:rPr>
          <w:rFonts w:ascii="Times New Roman" w:hAnsi="Times New Roman"/>
          <w:color w:val="000000"/>
          <w:lang w:val="ru-RU" w:eastAsia="ru-RU"/>
        </w:rPr>
        <w:t>.</w:t>
      </w:r>
    </w:p>
    <w:p w14:paraId="22AEB2B8"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10.8. </w:t>
      </w:r>
      <w:bookmarkStart w:id="27" w:name="sub_56"/>
      <w:bookmarkEnd w:id="26"/>
      <w:r w:rsidRPr="00F50DD1">
        <w:rPr>
          <w:rFonts w:ascii="Times New Roman" w:hAnsi="Times New Roman"/>
          <w:color w:val="000000"/>
          <w:lang w:val="ru-RU"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230B0EBE" w14:textId="77777777" w:rsidR="00F50DD1" w:rsidRPr="00F50DD1" w:rsidRDefault="00F50DD1" w:rsidP="00F50DD1">
      <w:pPr>
        <w:numPr>
          <w:ilvl w:val="0"/>
          <w:numId w:val="11"/>
        </w:numPr>
        <w:contextualSpacing/>
        <w:jc w:val="both"/>
        <w:rPr>
          <w:rFonts w:ascii="Times New Roman" w:hAnsi="Times New Roman"/>
          <w:lang w:val="ru-RU"/>
        </w:rPr>
      </w:pPr>
      <w:r w:rsidRPr="00F50DD1">
        <w:rPr>
          <w:rFonts w:ascii="Times New Roman" w:hAnsi="Times New Roman"/>
          <w:lang w:val="ru-RU"/>
        </w:rPr>
        <w:t>на улицах с двухсторонней застройкой по длине занимаемого участка, по ширине - до оси проезжей части улицы;</w:t>
      </w:r>
    </w:p>
    <w:p w14:paraId="7A416556" w14:textId="77777777" w:rsidR="00F50DD1" w:rsidRPr="00F50DD1" w:rsidRDefault="00F50DD1" w:rsidP="00F50DD1">
      <w:pPr>
        <w:numPr>
          <w:ilvl w:val="0"/>
          <w:numId w:val="11"/>
        </w:numPr>
        <w:ind w:firstLine="567"/>
        <w:jc w:val="both"/>
        <w:rPr>
          <w:rFonts w:ascii="Times New Roman" w:hAnsi="Times New Roman"/>
          <w:lang w:val="ru-RU"/>
        </w:rPr>
      </w:pPr>
      <w:r w:rsidRPr="00F50DD1">
        <w:rPr>
          <w:rFonts w:ascii="Times New Roman" w:hAnsi="Times New Roman"/>
          <w:lang w:val="ru-RU"/>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39D99E09" w14:textId="77777777" w:rsidR="00F50DD1" w:rsidRPr="00F50DD1" w:rsidRDefault="00F50DD1" w:rsidP="00F50DD1">
      <w:pPr>
        <w:numPr>
          <w:ilvl w:val="0"/>
          <w:numId w:val="11"/>
        </w:numPr>
        <w:ind w:firstLine="567"/>
        <w:jc w:val="both"/>
        <w:rPr>
          <w:rFonts w:ascii="Times New Roman" w:hAnsi="Times New Roman"/>
          <w:lang w:val="ru-RU"/>
        </w:rPr>
      </w:pPr>
      <w:r w:rsidRPr="00F50DD1">
        <w:rPr>
          <w:rFonts w:ascii="Times New Roman" w:hAnsi="Times New Roman"/>
          <w:lang w:val="ru-RU"/>
        </w:rPr>
        <w:t xml:space="preserve">на дорогах, подходах и подъездных путях к промышленным организациям, а также к жилым микрорайонам, карьерам, гаражам, складам и </w:t>
      </w:r>
      <w:r w:rsidRPr="00F50DD1">
        <w:rPr>
          <w:rFonts w:ascii="Times New Roman" w:hAnsi="Times New Roman"/>
          <w:lang w:val="ru-RU"/>
        </w:rPr>
        <w:lastRenderedPageBreak/>
        <w:t>земельным участкам - по всей длине дороги, включая 10-метровую зеленую зону;</w:t>
      </w:r>
    </w:p>
    <w:p w14:paraId="6C909A9B" w14:textId="77777777" w:rsidR="00F50DD1" w:rsidRPr="00F50DD1" w:rsidRDefault="00F50DD1" w:rsidP="00F50DD1">
      <w:pPr>
        <w:numPr>
          <w:ilvl w:val="0"/>
          <w:numId w:val="11"/>
        </w:numPr>
        <w:ind w:firstLine="567"/>
        <w:jc w:val="both"/>
        <w:rPr>
          <w:rFonts w:ascii="Times New Roman" w:hAnsi="Times New Roman"/>
          <w:lang w:val="ru-RU"/>
        </w:rPr>
      </w:pPr>
      <w:r w:rsidRPr="00F50DD1">
        <w:rPr>
          <w:rFonts w:ascii="Times New Roman" w:hAnsi="Times New Roman"/>
          <w:lang w:val="ru-RU"/>
        </w:rPr>
        <w:t>на строительных площадках - территория не менее 15 метров от ограждения стройки по всему периметру;</w:t>
      </w:r>
    </w:p>
    <w:p w14:paraId="02881643" w14:textId="77777777" w:rsidR="00F50DD1" w:rsidRPr="00F50DD1" w:rsidRDefault="00F50DD1" w:rsidP="00F50DD1">
      <w:pPr>
        <w:numPr>
          <w:ilvl w:val="0"/>
          <w:numId w:val="11"/>
        </w:numPr>
        <w:ind w:firstLine="567"/>
        <w:jc w:val="both"/>
        <w:rPr>
          <w:rFonts w:ascii="Times New Roman" w:hAnsi="Times New Roman"/>
          <w:lang w:val="ru-RU"/>
        </w:rPr>
      </w:pPr>
      <w:r w:rsidRPr="00F50DD1">
        <w:rPr>
          <w:rFonts w:ascii="Times New Roman" w:hAnsi="Times New Roman"/>
          <w:lang w:val="ru-RU"/>
        </w:rPr>
        <w:t>для некапитальных объектов торговли, общественного питания и бытового обслуживания населения - в радиусе не менее 10 метров.</w:t>
      </w:r>
    </w:p>
    <w:p w14:paraId="39CAB5D2"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6) д</w:t>
      </w:r>
      <w:r w:rsidRPr="00F50DD1">
        <w:rPr>
          <w:rFonts w:ascii="Times New Roman" w:hAnsi="Times New Roman"/>
          <w:color w:val="000000"/>
          <w:lang w:val="ru-RU" w:eastAsia="ru-RU"/>
        </w:rPr>
        <w:t>ля отдельно стоящих нестационарных объектов, расположенных:</w:t>
      </w:r>
    </w:p>
    <w:p w14:paraId="30AE1CF3" w14:textId="77777777" w:rsidR="00F50DD1" w:rsidRPr="00F50DD1" w:rsidRDefault="00F50DD1" w:rsidP="00F50DD1">
      <w:pPr>
        <w:ind w:firstLine="360"/>
        <w:contextualSpacing/>
        <w:jc w:val="both"/>
        <w:rPr>
          <w:rFonts w:ascii="Times New Roman" w:hAnsi="Times New Roman"/>
          <w:color w:val="000000"/>
          <w:lang w:val="ru-RU" w:eastAsia="ru-RU"/>
        </w:rPr>
      </w:pPr>
      <w:r w:rsidRPr="00F50DD1">
        <w:rPr>
          <w:rFonts w:ascii="Times New Roman" w:hAnsi="Times New Roman"/>
          <w:color w:val="000000"/>
          <w:lang w:val="ru-RU" w:eastAsia="ru-RU"/>
        </w:rPr>
        <w:t>- на территориях жилых зон - 5</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229950B9"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 на территории общего пользования - 10</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по периметру от фактических границ этих объектов; </w:t>
      </w:r>
    </w:p>
    <w:p w14:paraId="6EBA96C1"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 на территориях производственных зон - 5</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по периметру от фактических границ этих объектов;</w:t>
      </w:r>
    </w:p>
    <w:p w14:paraId="07366A3F"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 на остановочных площадках общественного транспорта - 5</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по периметру от фактических границ этих объектов. При этом запрещается смет мусора на проезжую часть дороги;</w:t>
      </w:r>
    </w:p>
    <w:p w14:paraId="4D969760"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 на прочих территориях - </w:t>
      </w:r>
      <w:r w:rsidRPr="00F50DD1">
        <w:rPr>
          <w:rFonts w:ascii="Times New Roman" w:hAnsi="Times New Roman"/>
          <w:iCs/>
          <w:color w:val="000000"/>
          <w:lang w:val="ru-RU" w:eastAsia="ru-RU"/>
        </w:rPr>
        <w:t>5 метров</w:t>
      </w:r>
      <w:r w:rsidRPr="00F50DD1">
        <w:rPr>
          <w:rFonts w:ascii="Times New Roman" w:hAnsi="Times New Roman"/>
          <w:color w:val="000000"/>
          <w:lang w:val="ru-RU" w:eastAsia="ru-RU"/>
        </w:rPr>
        <w:t xml:space="preserve"> по периметру от фактических границ этих объектов;</w:t>
      </w:r>
    </w:p>
    <w:p w14:paraId="253A2953"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7</w:t>
      </w:r>
      <w:r w:rsidRPr="00F50DD1">
        <w:rPr>
          <w:rFonts w:ascii="Times New Roman" w:hAnsi="Times New Roman"/>
          <w:color w:val="000000"/>
          <w:lang w:val="ru-RU" w:eastAsia="ru-RU"/>
        </w:rPr>
        <w:t xml:space="preserve">) для сгруппированных на одной территории двух и более нестационарных объектов - </w:t>
      </w:r>
      <w:r w:rsidRPr="00F50DD1">
        <w:rPr>
          <w:rFonts w:ascii="Times New Roman" w:hAnsi="Times New Roman"/>
          <w:iCs/>
          <w:color w:val="000000"/>
          <w:lang w:val="ru-RU" w:eastAsia="ru-RU"/>
        </w:rPr>
        <w:t>5 метров</w:t>
      </w:r>
      <w:r w:rsidRPr="00F50DD1">
        <w:rPr>
          <w:rFonts w:ascii="Times New Roman" w:hAnsi="Times New Roman"/>
          <w:color w:val="000000"/>
          <w:lang w:val="ru-RU" w:eastAsia="ru-RU"/>
        </w:rPr>
        <w:t xml:space="preserve"> по периметру от фактических границ этих объектов;</w:t>
      </w:r>
    </w:p>
    <w:p w14:paraId="43501AC3"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8</w:t>
      </w:r>
      <w:r w:rsidRPr="00F50DD1">
        <w:rPr>
          <w:rFonts w:ascii="Times New Roman" w:hAnsi="Times New Roman"/>
          <w:color w:val="000000"/>
          <w:lang w:val="ru-RU" w:eastAsia="ru-RU"/>
        </w:rPr>
        <w:t xml:space="preserve">) для территорий розничных  рынков, ярмарок, не имеющих ограждающих устройств,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по периметру от границ земельного участка, а при наличии ограждения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от ограждения по периметру;</w:t>
      </w:r>
    </w:p>
    <w:p w14:paraId="731F7ADC"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9</w:t>
      </w:r>
      <w:r w:rsidRPr="00F50DD1">
        <w:rPr>
          <w:rFonts w:ascii="Times New Roman" w:hAnsi="Times New Roman"/>
          <w:color w:val="000000"/>
          <w:lang w:val="ru-RU" w:eastAsia="ru-RU"/>
        </w:rPr>
        <w:t>) для индивидуальных жилых домов, не имеющих ограждающих устройств, - 10</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по периметру от фактических границ индивидуальных жилых домов, а при наличии ограждения - 10</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от ограждения по периметру;</w:t>
      </w:r>
    </w:p>
    <w:p w14:paraId="19B949D4"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10</w:t>
      </w:r>
      <w:r w:rsidRPr="00F50DD1">
        <w:rPr>
          <w:rFonts w:ascii="Times New Roman" w:hAnsi="Times New Roman"/>
          <w:color w:val="000000"/>
          <w:lang w:val="ru-RU" w:eastAsia="ru-RU"/>
        </w:rPr>
        <w:t xml:space="preserve">)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по периметру от границ земельных участков, на которых расположены многоквартирные дома;</w:t>
      </w:r>
    </w:p>
    <w:p w14:paraId="7451FFE3"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11</w:t>
      </w:r>
      <w:r w:rsidRPr="00F50DD1">
        <w:rPr>
          <w:rFonts w:ascii="Times New Roman" w:hAnsi="Times New Roman"/>
          <w:color w:val="000000"/>
          <w:lang w:val="ru-RU" w:eastAsia="ru-RU"/>
        </w:rPr>
        <w:t xml:space="preserve">) для нежилых зданий, не имеющих ограждающих устройств, - </w:t>
      </w:r>
      <w:r w:rsidRPr="00F50DD1">
        <w:rPr>
          <w:rFonts w:ascii="Times New Roman" w:hAnsi="Times New Roman"/>
          <w:iCs/>
          <w:color w:val="000000"/>
          <w:lang w:val="ru-RU" w:eastAsia="ru-RU"/>
        </w:rPr>
        <w:t xml:space="preserve">10 метров </w:t>
      </w:r>
      <w:r w:rsidRPr="00F50DD1">
        <w:rPr>
          <w:rFonts w:ascii="Times New Roman" w:hAnsi="Times New Roman"/>
          <w:color w:val="000000"/>
          <w:lang w:val="ru-RU" w:eastAsia="ru-RU"/>
        </w:rPr>
        <w:t>по периметру от фактических границ нежилых зданий;</w:t>
      </w:r>
    </w:p>
    <w:p w14:paraId="08D29850"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12</w:t>
      </w:r>
      <w:r w:rsidRPr="00F50DD1">
        <w:rPr>
          <w:rFonts w:ascii="Times New Roman" w:hAnsi="Times New Roman"/>
          <w:color w:val="000000"/>
          <w:lang w:val="ru-RU" w:eastAsia="ru-RU"/>
        </w:rPr>
        <w:t xml:space="preserve">) для нежилых зданий (комплекса зданий), имеющих ограждение,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от ограждения по периметру;</w:t>
      </w:r>
    </w:p>
    <w:p w14:paraId="1229D775"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13</w:t>
      </w:r>
      <w:r w:rsidRPr="00F50DD1">
        <w:rPr>
          <w:rFonts w:ascii="Times New Roman" w:hAnsi="Times New Roman"/>
          <w:color w:val="000000"/>
          <w:lang w:val="ru-RU" w:eastAsia="ru-RU"/>
        </w:rPr>
        <w:t xml:space="preserve">) для автостоянок, не имеющих ограждающих устройств,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по периметру от границ земельного участка, а при наличии ограждения - 10 метров от ограждения по периметру;</w:t>
      </w:r>
    </w:p>
    <w:p w14:paraId="6A3B654A"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14</w:t>
      </w:r>
      <w:r w:rsidRPr="00F50DD1">
        <w:rPr>
          <w:rFonts w:ascii="Times New Roman" w:hAnsi="Times New Roman"/>
          <w:color w:val="000000"/>
          <w:lang w:val="ru-RU" w:eastAsia="ru-RU"/>
        </w:rPr>
        <w:t xml:space="preserve">) для промышленных предприятий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от ограждения по периметру; </w:t>
      </w:r>
    </w:p>
    <w:p w14:paraId="03A9B428"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w:t>
      </w:r>
      <w:r w:rsidR="00F8186F">
        <w:rPr>
          <w:rFonts w:ascii="Times New Roman" w:hAnsi="Times New Roman"/>
          <w:color w:val="000000"/>
          <w:lang w:val="ru-RU" w:eastAsia="ru-RU"/>
        </w:rPr>
        <w:t>5</w:t>
      </w:r>
      <w:r w:rsidRPr="00F50DD1">
        <w:rPr>
          <w:rFonts w:ascii="Times New Roman" w:hAnsi="Times New Roman"/>
          <w:color w:val="000000"/>
          <w:lang w:val="ru-RU" w:eastAsia="ru-RU"/>
        </w:rPr>
        <w:t xml:space="preserve">) для строительных площадок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от ограждения по периметру;</w:t>
      </w:r>
    </w:p>
    <w:p w14:paraId="20712811"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w:t>
      </w:r>
      <w:r w:rsidR="00F8186F">
        <w:rPr>
          <w:rFonts w:ascii="Times New Roman" w:hAnsi="Times New Roman"/>
          <w:color w:val="000000"/>
          <w:lang w:val="ru-RU" w:eastAsia="ru-RU"/>
        </w:rPr>
        <w:t>6</w:t>
      </w:r>
      <w:r w:rsidRPr="00F50DD1">
        <w:rPr>
          <w:rFonts w:ascii="Times New Roman" w:hAnsi="Times New Roman"/>
          <w:color w:val="000000"/>
          <w:lang w:val="ru-RU" w:eastAsia="ru-RU"/>
        </w:rPr>
        <w:t xml:space="preserve">) для гаражного комплекса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по периметру от границ земельного участка;</w:t>
      </w:r>
    </w:p>
    <w:p w14:paraId="301ADD3B"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w:t>
      </w:r>
      <w:r w:rsidR="00F8186F">
        <w:rPr>
          <w:rFonts w:ascii="Times New Roman" w:hAnsi="Times New Roman"/>
          <w:color w:val="000000"/>
          <w:lang w:val="ru-RU" w:eastAsia="ru-RU"/>
        </w:rPr>
        <w:t>7</w:t>
      </w:r>
      <w:r w:rsidRPr="00F50DD1">
        <w:rPr>
          <w:rFonts w:ascii="Times New Roman" w:hAnsi="Times New Roman"/>
          <w:color w:val="000000"/>
          <w:lang w:val="ru-RU" w:eastAsia="ru-RU"/>
        </w:rPr>
        <w:t xml:space="preserve">) для автозаправочных станций, автогазозаправочных станций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по периметру от границ земельного участка, и подъезды к объектам;</w:t>
      </w:r>
    </w:p>
    <w:p w14:paraId="11A5FE19"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w:t>
      </w:r>
      <w:r w:rsidR="00F8186F">
        <w:rPr>
          <w:rFonts w:ascii="Times New Roman" w:hAnsi="Times New Roman"/>
          <w:color w:val="000000"/>
          <w:lang w:val="ru-RU" w:eastAsia="ru-RU"/>
        </w:rPr>
        <w:t>8</w:t>
      </w:r>
      <w:r w:rsidRPr="00F50DD1">
        <w:rPr>
          <w:rFonts w:ascii="Times New Roman" w:hAnsi="Times New Roman"/>
          <w:color w:val="000000"/>
          <w:lang w:val="ru-RU" w:eastAsia="ru-RU"/>
        </w:rPr>
        <w:t xml:space="preserve">) для территорий, прилегающих к рекламным конструкциям, - </w:t>
      </w:r>
      <w:r w:rsidRPr="00F50DD1">
        <w:rPr>
          <w:rFonts w:ascii="Times New Roman" w:hAnsi="Times New Roman"/>
          <w:iCs/>
          <w:color w:val="000000"/>
          <w:lang w:val="ru-RU" w:eastAsia="ru-RU"/>
        </w:rPr>
        <w:t>2 метра</w:t>
      </w:r>
      <w:r w:rsidRPr="00F50DD1">
        <w:rPr>
          <w:rFonts w:ascii="Times New Roman" w:hAnsi="Times New Roman"/>
          <w:color w:val="000000"/>
          <w:lang w:val="ru-RU" w:eastAsia="ru-RU"/>
        </w:rPr>
        <w:t xml:space="preserve"> по периметру от границ основания рекламной конструкции;</w:t>
      </w:r>
    </w:p>
    <w:p w14:paraId="2811BA82"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w:t>
      </w:r>
      <w:r w:rsidR="00F8186F">
        <w:rPr>
          <w:rFonts w:ascii="Times New Roman" w:hAnsi="Times New Roman"/>
          <w:color w:val="000000"/>
          <w:lang w:val="ru-RU" w:eastAsia="ru-RU"/>
        </w:rPr>
        <w:t>9</w:t>
      </w:r>
      <w:r w:rsidRPr="00F50DD1">
        <w:rPr>
          <w:rFonts w:ascii="Times New Roman" w:hAnsi="Times New Roman"/>
          <w:color w:val="000000"/>
          <w:lang w:val="ru-RU" w:eastAsia="ru-RU"/>
        </w:rPr>
        <w:t xml:space="preserve">) для общеобразовательных организаций - </w:t>
      </w:r>
      <w:r w:rsidRPr="00F50DD1">
        <w:rPr>
          <w:rFonts w:ascii="Times New Roman" w:hAnsi="Times New Roman"/>
          <w:iCs/>
          <w:color w:val="000000"/>
          <w:lang w:val="ru-RU" w:eastAsia="ru-RU"/>
        </w:rPr>
        <w:t>5 метров</w:t>
      </w:r>
      <w:r w:rsidRPr="00F50DD1">
        <w:rPr>
          <w:rFonts w:ascii="Times New Roman" w:hAnsi="Times New Roman"/>
          <w:color w:val="000000"/>
          <w:lang w:val="ru-RU" w:eastAsia="ru-RU"/>
        </w:rPr>
        <w:t xml:space="preserve"> от ограждения по периметру;</w:t>
      </w:r>
    </w:p>
    <w:p w14:paraId="4B2CD442"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20</w:t>
      </w:r>
      <w:r w:rsidRPr="00F50DD1">
        <w:rPr>
          <w:rFonts w:ascii="Times New Roman" w:hAnsi="Times New Roman"/>
          <w:color w:val="000000"/>
          <w:lang w:val="ru-RU" w:eastAsia="ru-RU"/>
        </w:rPr>
        <w:t xml:space="preserve">) для дошкольных образовательных организаций - </w:t>
      </w:r>
      <w:r w:rsidRPr="00F50DD1">
        <w:rPr>
          <w:rFonts w:ascii="Times New Roman" w:hAnsi="Times New Roman"/>
          <w:iCs/>
          <w:color w:val="000000"/>
          <w:lang w:val="ru-RU" w:eastAsia="ru-RU"/>
        </w:rPr>
        <w:t>5 метров</w:t>
      </w:r>
      <w:r w:rsidRPr="00F50DD1">
        <w:rPr>
          <w:rFonts w:ascii="Times New Roman" w:hAnsi="Times New Roman"/>
          <w:color w:val="000000"/>
          <w:lang w:val="ru-RU" w:eastAsia="ru-RU"/>
        </w:rPr>
        <w:t xml:space="preserve"> от ограждения по периметру.</w:t>
      </w:r>
    </w:p>
    <w:p w14:paraId="11D7C950"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10.9. Определенные согласно пунктам 10.4 и 10.8 настоящих Правил территории могут включать в себя тротуары, переулки, проезды, проулки, зеленые насаждения, другие территории.</w:t>
      </w:r>
    </w:p>
    <w:p w14:paraId="1E52B3AB"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65C36409"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Pr="00F8186F">
        <w:rPr>
          <w:rFonts w:ascii="Times New Roman" w:hAnsi="Times New Roman"/>
          <w:color w:val="000000"/>
          <w:lang w:val="ru-RU" w:eastAsia="ru-RU"/>
        </w:rPr>
        <w:t>10.10. Карты – схемы подлежат систематизации и поддержанию в актуальном состоянии. Карты – схемы систематизируются по территориальной принадлежности к одному населенному пункту, входящему в состав поселения.</w:t>
      </w:r>
    </w:p>
    <w:p w14:paraId="13E1A0F6"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 xml:space="preserve">     10.11.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14:paraId="51E8C23A" w14:textId="77777777" w:rsidR="00F50DD1" w:rsidRPr="00F50DD1" w:rsidRDefault="00F50DD1" w:rsidP="00F50DD1">
      <w:pPr>
        <w:jc w:val="both"/>
        <w:rPr>
          <w:rFonts w:ascii="Times New Roman" w:hAnsi="Times New Roman"/>
          <w:color w:val="000000"/>
          <w:lang w:val="ru-RU" w:eastAsia="ru-RU"/>
        </w:rPr>
      </w:pPr>
    </w:p>
    <w:p w14:paraId="69700223" w14:textId="77777777" w:rsidR="00F50DD1" w:rsidRPr="00F50DD1" w:rsidRDefault="00F50DD1" w:rsidP="00F50DD1">
      <w:pPr>
        <w:jc w:val="center"/>
        <w:rPr>
          <w:rFonts w:ascii="Times New Roman" w:hAnsi="Times New Roman"/>
          <w:b/>
          <w:lang w:val="ru-RU"/>
        </w:rPr>
      </w:pPr>
      <w:r w:rsidRPr="00F50DD1">
        <w:rPr>
          <w:rFonts w:ascii="Times New Roman" w:hAnsi="Times New Roman"/>
          <w:b/>
          <w:lang w:val="ru-RU"/>
        </w:rPr>
        <w:t>Глава 11. Организация стоков ливневых вод</w:t>
      </w:r>
    </w:p>
    <w:p w14:paraId="090ED51B"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11.1. Закрытые и открытые водостоки должны содержаться в исправности и постоянной готовности к приему и отводу талых и дождевых вод.</w:t>
      </w:r>
    </w:p>
    <w:p w14:paraId="19121EDD"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11.2. По содержанию открытых и закрытых водостоков необходимо производить следующие виды работ: </w:t>
      </w:r>
    </w:p>
    <w:p w14:paraId="6736C4A6"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прочистка и промывка закрытых водостоков и колодцев; </w:t>
      </w:r>
    </w:p>
    <w:p w14:paraId="3B22EF45"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прочистка и промывка дождеприемных решеток и колодцев;  </w:t>
      </w:r>
    </w:p>
    <w:p w14:paraId="4641F12C"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очистка от мусора, снега и наледей лотков, кюветов, каналов, водоотводных канав, крышек перепадных, смотровых и дождеприемных колодцев; </w:t>
      </w:r>
    </w:p>
    <w:p w14:paraId="6ACE0D48"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замена поврежденных крышек и люков, утепление (при необходимости) на зимний период смотровых и дождеприемных колодцев, снятие утепления в весенний период; </w:t>
      </w:r>
    </w:p>
    <w:p w14:paraId="7DE07D5C"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устранение размывов вдоль дорог; </w:t>
      </w:r>
    </w:p>
    <w:p w14:paraId="28363C84"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скашивание и удаление растительности в грунтовых каналах; </w:t>
      </w:r>
    </w:p>
    <w:p w14:paraId="43BC64CD"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очистка и промывка водопропускных труб под дорогами; </w:t>
      </w:r>
    </w:p>
    <w:p w14:paraId="2D73E5F0"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очистка водовыпусков и иловых отложений. </w:t>
      </w:r>
    </w:p>
    <w:p w14:paraId="5248FD61"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11.3. Уборка и очистка водоотводных канав,  сетей ливневой канализации, предназначенных для отвода поверхностных и грунтовых вод обеспечивается собственником таких объектов или уполномоченным им лицом. Очистка канав, труб, дренажей, предназначенных для отвода ливневых и грунтовых вод осуществляется один раз весной и далее по мере накопления. </w:t>
      </w:r>
    </w:p>
    <w:p w14:paraId="552D603B"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11.4.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14:paraId="48D1AA26"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11.5.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14:paraId="2E79512B"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11.6.  Решетки дождеприемных колодцев должны постоянно находиться в очищенном состоянии. Профилактическое обследование смотровых и дождеприемных колодцев ливневой канализации и их очистка производятся не реже двух раз в год. </w:t>
      </w:r>
    </w:p>
    <w:p w14:paraId="7F2B9E88"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11.7. Коммуникационные колодцы, на которых разрушены крышки или решетки, должны быть в течение суток ограждены собственниками сетей, обозначены соответствующими предупреждающими знаками и заменены в минимальные сроки не более 24 часов. </w:t>
      </w:r>
    </w:p>
    <w:p w14:paraId="476DC549"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w:t>
      </w:r>
    </w:p>
    <w:p w14:paraId="5936615A"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11.9. Не допускается: </w:t>
      </w:r>
    </w:p>
    <w:p w14:paraId="16419FC0"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самовольное присоединение к системам ливневой канализации; </w:t>
      </w:r>
    </w:p>
    <w:p w14:paraId="6E9A4B5C"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повреждение сети ливневой канализации, водоприемных люков, сброс в них мусора, </w:t>
      </w:r>
    </w:p>
    <w:p w14:paraId="3049F49F"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засорение, заливание решеток и колодцев, ограничивающие их пропускную способность, </w:t>
      </w:r>
    </w:p>
    <w:p w14:paraId="203A3654"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сброс воды на дорогу, </w:t>
      </w:r>
    </w:p>
    <w:p w14:paraId="744301B0"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сброс сточных вод, не соответствующих установленным нормативам качества, </w:t>
      </w:r>
    </w:p>
    <w:p w14:paraId="49A4C096"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кислот, горючих примесей, токсичных и растворимых газообразных веществ, способных образовывать в сетях и сооружениях токсичные газы;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w:t>
      </w:r>
    </w:p>
    <w:p w14:paraId="507D19E0"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lastRenderedPageBreak/>
        <w:t xml:space="preserve">      11.10. Ликвидация последствий утечек выполняется силами и за счет владельцев поврежденных инженерных сетей. </w:t>
      </w:r>
    </w:p>
    <w:p w14:paraId="6A5688FA"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11.11. Содержание труб ливневой канализации и дождеприемных колодцев обязаны производить организации, обслуживающие данные объекты.</w:t>
      </w:r>
    </w:p>
    <w:p w14:paraId="14D1E086" w14:textId="77777777" w:rsidR="00F50DD1" w:rsidRPr="00F50DD1" w:rsidRDefault="00F50DD1" w:rsidP="00F50DD1">
      <w:pPr>
        <w:jc w:val="both"/>
        <w:rPr>
          <w:rFonts w:ascii="Times New Roman" w:hAnsi="Times New Roman"/>
          <w:sz w:val="28"/>
          <w:szCs w:val="28"/>
          <w:lang w:val="ru-RU"/>
        </w:rPr>
      </w:pPr>
    </w:p>
    <w:p w14:paraId="529F3844" w14:textId="77777777" w:rsidR="00F50DD1" w:rsidRPr="00F50DD1" w:rsidRDefault="00F50DD1" w:rsidP="00F50DD1">
      <w:pPr>
        <w:jc w:val="center"/>
        <w:rPr>
          <w:rFonts w:ascii="Times New Roman" w:hAnsi="Times New Roman"/>
          <w:b/>
          <w:color w:val="000000"/>
          <w:lang w:val="ru-RU" w:eastAsia="ru-RU"/>
        </w:rPr>
      </w:pPr>
      <w:r w:rsidRPr="00F50DD1">
        <w:rPr>
          <w:rFonts w:ascii="Times New Roman" w:hAnsi="Times New Roman"/>
          <w:b/>
          <w:color w:val="000000"/>
          <w:lang w:val="ru-RU" w:eastAsia="ru-RU"/>
        </w:rPr>
        <w:t>Глава 12.  Содержание  внешнего вида фасадов и ограждающих конструкций зданий, строений, сооружений</w:t>
      </w:r>
    </w:p>
    <w:p w14:paraId="413E5C66" w14:textId="77777777" w:rsidR="00F50DD1" w:rsidRPr="00F50DD1" w:rsidRDefault="00F50DD1" w:rsidP="00F50DD1">
      <w:pPr>
        <w:jc w:val="both"/>
        <w:rPr>
          <w:rFonts w:ascii="Times New Roman" w:hAnsi="Times New Roman"/>
          <w:b/>
          <w:color w:val="000000"/>
          <w:sz w:val="28"/>
          <w:szCs w:val="28"/>
          <w:lang w:val="ru-RU" w:eastAsia="ru-RU"/>
        </w:rPr>
      </w:pPr>
    </w:p>
    <w:p w14:paraId="106B8AC7" w14:textId="77777777" w:rsidR="00F50DD1" w:rsidRPr="00F50DD1" w:rsidRDefault="00F50DD1" w:rsidP="00F50DD1">
      <w:pPr>
        <w:widowControl w:val="0"/>
        <w:numPr>
          <w:ilvl w:val="1"/>
          <w:numId w:val="32"/>
        </w:numPr>
        <w:autoSpaceDE w:val="0"/>
        <w:autoSpaceDN w:val="0"/>
        <w:adjustRightInd w:val="0"/>
        <w:ind w:firstLine="360"/>
        <w:contextualSpacing/>
        <w:jc w:val="both"/>
        <w:rPr>
          <w:rFonts w:ascii="Times New Roman" w:hAnsi="Times New Roman"/>
          <w:lang w:val="ru-RU"/>
        </w:rPr>
      </w:pPr>
      <w:r w:rsidRPr="00F50DD1">
        <w:rPr>
          <w:rFonts w:ascii="Times New Roman" w:hAnsi="Times New Roman"/>
          <w:lang w:val="ru-RU"/>
        </w:rPr>
        <w:t>Элементы и устройства должны содержаться в технически исправном состоянии, без механических повреждений, быть очищены от грязи и мусора.</w:t>
      </w:r>
    </w:p>
    <w:p w14:paraId="08B79FFB"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Принципы размещения:</w:t>
      </w:r>
    </w:p>
    <w:p w14:paraId="07810FB1" w14:textId="77777777" w:rsidR="00F50DD1" w:rsidRPr="00F50DD1" w:rsidRDefault="00F50DD1" w:rsidP="00F50DD1">
      <w:pPr>
        <w:widowControl w:val="0"/>
        <w:numPr>
          <w:ilvl w:val="0"/>
          <w:numId w:val="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размещение дополнительных элементов и устройств в соответствии с архитектурным обликом фасада;</w:t>
      </w:r>
    </w:p>
    <w:p w14:paraId="7D43B2EB" w14:textId="77777777" w:rsidR="00F50DD1" w:rsidRPr="00F50DD1" w:rsidRDefault="00F50DD1" w:rsidP="00F50DD1">
      <w:pPr>
        <w:widowControl w:val="0"/>
        <w:numPr>
          <w:ilvl w:val="0"/>
          <w:numId w:val="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14:paraId="2933D55D" w14:textId="77777777" w:rsidR="00F50DD1" w:rsidRPr="00F50DD1" w:rsidRDefault="00F50DD1" w:rsidP="00F50DD1">
      <w:pPr>
        <w:widowControl w:val="0"/>
        <w:numPr>
          <w:ilvl w:val="0"/>
          <w:numId w:val="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комплексное решение на фасаде;</w:t>
      </w:r>
    </w:p>
    <w:p w14:paraId="448D0B28" w14:textId="77777777" w:rsidR="00F50DD1" w:rsidRPr="00F50DD1" w:rsidRDefault="00F50DD1" w:rsidP="00F50DD1">
      <w:pPr>
        <w:widowControl w:val="0"/>
        <w:numPr>
          <w:ilvl w:val="0"/>
          <w:numId w:val="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размещение дополнительных элементов и устройств не должно мешать визуальному восприятию архитектурных объектов.</w:t>
      </w:r>
    </w:p>
    <w:p w14:paraId="71F1C41C" w14:textId="77777777" w:rsidR="00F50DD1" w:rsidRPr="00F50DD1" w:rsidRDefault="00F50DD1" w:rsidP="00F50DD1">
      <w:pPr>
        <w:widowControl w:val="0"/>
        <w:numPr>
          <w:ilvl w:val="1"/>
          <w:numId w:val="32"/>
        </w:numPr>
        <w:autoSpaceDE w:val="0"/>
        <w:autoSpaceDN w:val="0"/>
        <w:adjustRightInd w:val="0"/>
        <w:ind w:firstLine="360"/>
        <w:contextualSpacing/>
        <w:jc w:val="both"/>
        <w:rPr>
          <w:rFonts w:ascii="Times New Roman" w:hAnsi="Times New Roman"/>
          <w:lang w:val="ru-RU"/>
        </w:rPr>
      </w:pPr>
      <w:r w:rsidRPr="00F50DD1">
        <w:rPr>
          <w:rFonts w:ascii="Times New Roman" w:hAnsi="Times New Roman"/>
          <w:lang w:val="ru-RU"/>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14:paraId="62FD6A6B" w14:textId="77777777" w:rsidR="00F50DD1" w:rsidRPr="00F50DD1" w:rsidRDefault="00F50DD1" w:rsidP="00F50DD1">
      <w:pPr>
        <w:widowControl w:val="0"/>
        <w:numPr>
          <w:ilvl w:val="1"/>
          <w:numId w:val="32"/>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земельного участка.</w:t>
      </w:r>
    </w:p>
    <w:p w14:paraId="2EE87BA4"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14:paraId="27DC0438" w14:textId="77777777" w:rsidR="00F50DD1" w:rsidRPr="00F50DD1" w:rsidRDefault="00F50DD1" w:rsidP="00F50DD1">
      <w:pPr>
        <w:widowControl w:val="0"/>
        <w:numPr>
          <w:ilvl w:val="1"/>
          <w:numId w:val="32"/>
        </w:numPr>
        <w:autoSpaceDE w:val="0"/>
        <w:autoSpaceDN w:val="0"/>
        <w:adjustRightInd w:val="0"/>
        <w:ind w:firstLine="540"/>
        <w:contextualSpacing/>
        <w:jc w:val="both"/>
        <w:rPr>
          <w:rFonts w:ascii="Times New Roman" w:hAnsi="Times New Roman"/>
          <w:lang w:val="ru-RU"/>
        </w:rPr>
      </w:pPr>
      <w:r w:rsidRPr="00F50DD1">
        <w:rPr>
          <w:rFonts w:ascii="Times New Roman" w:hAnsi="Times New Roman"/>
          <w:lang w:val="ru-RU"/>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14:paraId="3E9A9051"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12.5. Требования к устройству ограждений:</w:t>
      </w:r>
    </w:p>
    <w:p w14:paraId="4A9F4133" w14:textId="77777777" w:rsidR="00F50DD1" w:rsidRPr="00F50DD1" w:rsidRDefault="00F50DD1" w:rsidP="00F50DD1">
      <w:pPr>
        <w:widowControl w:val="0"/>
        <w:numPr>
          <w:ilvl w:val="0"/>
          <w:numId w:val="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вид и расположение ограждения должны отвечать планировочной организации земельного участка;</w:t>
      </w:r>
    </w:p>
    <w:p w14:paraId="5A953032" w14:textId="77777777" w:rsidR="00F50DD1" w:rsidRPr="00F50DD1" w:rsidRDefault="00F50DD1" w:rsidP="00F50DD1">
      <w:pPr>
        <w:widowControl w:val="0"/>
        <w:numPr>
          <w:ilvl w:val="0"/>
          <w:numId w:val="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единое решение в границах объекта благоустройства;</w:t>
      </w:r>
    </w:p>
    <w:p w14:paraId="2866D2DF" w14:textId="77777777" w:rsidR="00F50DD1" w:rsidRPr="00F50DD1" w:rsidRDefault="00F50DD1" w:rsidP="00F50DD1">
      <w:pPr>
        <w:widowControl w:val="0"/>
        <w:numPr>
          <w:ilvl w:val="0"/>
          <w:numId w:val="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соответствие архитектурно-художественного решения ограждения характеру окружения;</w:t>
      </w:r>
    </w:p>
    <w:p w14:paraId="0BB46D49" w14:textId="77777777" w:rsidR="00F50DD1" w:rsidRPr="00F50DD1" w:rsidRDefault="00F50DD1" w:rsidP="00F50DD1">
      <w:pPr>
        <w:widowControl w:val="0"/>
        <w:numPr>
          <w:ilvl w:val="0"/>
          <w:numId w:val="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безопасность, комфорт.</w:t>
      </w:r>
    </w:p>
    <w:p w14:paraId="23D14CCF" w14:textId="77777777" w:rsidR="00F50DD1" w:rsidRPr="00F50DD1" w:rsidRDefault="00F50DD1" w:rsidP="00F50DD1">
      <w:pPr>
        <w:widowControl w:val="0"/>
        <w:autoSpaceDE w:val="0"/>
        <w:autoSpaceDN w:val="0"/>
        <w:adjustRightInd w:val="0"/>
        <w:ind w:left="360"/>
        <w:contextualSpacing/>
        <w:jc w:val="both"/>
        <w:rPr>
          <w:rFonts w:ascii="Times New Roman" w:hAnsi="Times New Roman"/>
          <w:lang w:val="ru-RU"/>
        </w:rPr>
      </w:pPr>
      <w:r w:rsidRPr="00F50DD1">
        <w:rPr>
          <w:rFonts w:ascii="Times New Roman" w:hAnsi="Times New Roman"/>
          <w:lang w:val="ru-RU"/>
        </w:rPr>
        <w:t xml:space="preserve">  12.6.Основными видами ограждений на внутриквартальных территориях являются:</w:t>
      </w:r>
    </w:p>
    <w:p w14:paraId="2F7C5906" w14:textId="77777777"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газонные ограждения - высота 0,3 - 0,5 м;</w:t>
      </w:r>
    </w:p>
    <w:p w14:paraId="506FFB05" w14:textId="77777777"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ограды: низкие (высота 0,5 - 1,0 м), средние (высота 1,0 - 1,7 м), высокие (высота 1,8 - 3,0 м);</w:t>
      </w:r>
    </w:p>
    <w:p w14:paraId="72FDBF5D" w14:textId="77777777"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ограждения-тумбы для транспортных проездов и автостоянок (высота 0,3 - 0,4 м);</w:t>
      </w:r>
    </w:p>
    <w:p w14:paraId="0BA336BE" w14:textId="77777777"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ограждения спортивных площадок (высота 2,5 - 3,0 м);</w:t>
      </w:r>
    </w:p>
    <w:p w14:paraId="0F77D67E" w14:textId="77777777"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ограждения хозяйственных площадок (высота не менее 1,2 м);</w:t>
      </w:r>
    </w:p>
    <w:p w14:paraId="036C4D7C" w14:textId="77777777"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декоративные ограждения (высота 1,2 - 2,0 м);</w:t>
      </w:r>
    </w:p>
    <w:p w14:paraId="6CE539E1" w14:textId="77777777"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технические ограждения (высота в соответствии с действующими нормами);</w:t>
      </w:r>
    </w:p>
    <w:p w14:paraId="30EA508B" w14:textId="77777777"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временные ограждения строительных площадок (высота в соответствии с действующими нормами).</w:t>
      </w:r>
    </w:p>
    <w:p w14:paraId="2820BC3D" w14:textId="77777777" w:rsidR="00F50DD1" w:rsidRPr="00F50DD1" w:rsidRDefault="00F50DD1" w:rsidP="00F50DD1">
      <w:pPr>
        <w:widowControl w:val="0"/>
        <w:autoSpaceDE w:val="0"/>
        <w:autoSpaceDN w:val="0"/>
        <w:adjustRightInd w:val="0"/>
        <w:ind w:left="540"/>
        <w:contextualSpacing/>
        <w:jc w:val="both"/>
        <w:rPr>
          <w:rFonts w:ascii="Times New Roman" w:hAnsi="Times New Roman"/>
          <w:lang w:val="ru-RU"/>
        </w:rPr>
      </w:pPr>
      <w:r w:rsidRPr="00F50DD1">
        <w:rPr>
          <w:rFonts w:ascii="Times New Roman" w:hAnsi="Times New Roman"/>
          <w:lang w:val="ru-RU"/>
        </w:rPr>
        <w:t>12.7.В местах примыкания газонов к проездам и автостоянкам высота ограждений должна быть не менее 0,4 м.</w:t>
      </w:r>
    </w:p>
    <w:p w14:paraId="0AE23E8A"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12.8. Не допускается:</w:t>
      </w:r>
    </w:p>
    <w:p w14:paraId="2485E776" w14:textId="77777777" w:rsidR="00F50DD1" w:rsidRPr="00F50DD1" w:rsidRDefault="00F50DD1" w:rsidP="00F50DD1">
      <w:pPr>
        <w:widowControl w:val="0"/>
        <w:numPr>
          <w:ilvl w:val="0"/>
          <w:numId w:val="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установка ограждения, шлагбаума, исключающая проезд спецтехники </w:t>
      </w:r>
      <w:r w:rsidRPr="00F50DD1">
        <w:rPr>
          <w:rFonts w:ascii="Times New Roman" w:hAnsi="Times New Roman"/>
          <w:lang w:val="ru-RU"/>
        </w:rPr>
        <w:lastRenderedPageBreak/>
        <w:t>(технических средств ГО и ЧС, скорой помощи, аварийных служб) к объектам, расположенным на территории застройки;</w:t>
      </w:r>
    </w:p>
    <w:p w14:paraId="400D5D9A" w14:textId="77777777" w:rsidR="00F50DD1" w:rsidRPr="00F50DD1" w:rsidRDefault="00F50DD1" w:rsidP="00F50DD1">
      <w:pPr>
        <w:widowControl w:val="0"/>
        <w:numPr>
          <w:ilvl w:val="0"/>
          <w:numId w:val="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установка ограждения, препятствующая передвижению по существующим пешеходным дорожкам;</w:t>
      </w:r>
    </w:p>
    <w:p w14:paraId="5BCCBE93" w14:textId="77777777" w:rsidR="00F50DD1" w:rsidRPr="00F50DD1" w:rsidRDefault="00F50DD1" w:rsidP="00F50DD1">
      <w:pPr>
        <w:widowControl w:val="0"/>
        <w:numPr>
          <w:ilvl w:val="0"/>
          <w:numId w:val="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установка ограждения, шлагбаума в местах размещения инженерных сетей и коммуникаций.</w:t>
      </w:r>
    </w:p>
    <w:p w14:paraId="58B8013E" w14:textId="77777777" w:rsidR="00F50DD1" w:rsidRPr="00F50DD1" w:rsidRDefault="00F50DD1" w:rsidP="00F50DD1">
      <w:pPr>
        <w:autoSpaceDE w:val="0"/>
        <w:autoSpaceDN w:val="0"/>
        <w:adjustRightInd w:val="0"/>
        <w:ind w:left="360"/>
        <w:jc w:val="both"/>
        <w:rPr>
          <w:rFonts w:ascii="Times New Roman" w:hAnsi="Times New Roman"/>
          <w:lang w:val="ru-RU"/>
        </w:rPr>
      </w:pPr>
      <w:r w:rsidRPr="00F50DD1">
        <w:rPr>
          <w:rFonts w:ascii="Times New Roman" w:hAnsi="Times New Roman"/>
          <w:lang w:val="ru-RU"/>
        </w:rPr>
        <w:t xml:space="preserve">   12.9.На территории поселения подлежат использованию следующие типы     ограждений:</w:t>
      </w:r>
    </w:p>
    <w:p w14:paraId="26147A52" w14:textId="77777777" w:rsidR="00F50DD1" w:rsidRPr="00F50DD1" w:rsidRDefault="00F50DD1" w:rsidP="00F50DD1">
      <w:pPr>
        <w:autoSpaceDE w:val="0"/>
        <w:autoSpaceDN w:val="0"/>
        <w:adjustRightInd w:val="0"/>
        <w:ind w:firstLine="851"/>
        <w:jc w:val="both"/>
        <w:rPr>
          <w:rFonts w:ascii="Times New Roman" w:hAnsi="Times New Roman"/>
          <w:lang w:val="ru-RU"/>
        </w:rPr>
      </w:pPr>
      <w:r w:rsidRPr="00F50DD1">
        <w:rPr>
          <w:rFonts w:ascii="Times New Roman" w:hAnsi="Times New Roman"/>
          <w:bCs/>
          <w:lang w:val="ru-RU"/>
        </w:rPr>
        <w:t>а) Прозрачное ограждение</w:t>
      </w:r>
      <w:r w:rsidRPr="00F50DD1">
        <w:rPr>
          <w:rFonts w:ascii="Times New Roman" w:hAnsi="Times New Roman"/>
          <w:lang w:val="ru-RU"/>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14:paraId="7AA56A9C" w14:textId="77777777" w:rsidR="00F50DD1" w:rsidRPr="00F50DD1" w:rsidRDefault="00F50DD1" w:rsidP="00F50DD1">
      <w:pPr>
        <w:autoSpaceDE w:val="0"/>
        <w:autoSpaceDN w:val="0"/>
        <w:adjustRightInd w:val="0"/>
        <w:ind w:firstLine="851"/>
        <w:jc w:val="both"/>
        <w:rPr>
          <w:rFonts w:ascii="Times New Roman" w:hAnsi="Times New Roman"/>
          <w:lang w:val="ru-RU"/>
        </w:rPr>
      </w:pPr>
      <w:r w:rsidRPr="00F50DD1">
        <w:rPr>
          <w:rFonts w:ascii="Times New Roman" w:hAnsi="Times New Roman"/>
          <w:bCs/>
          <w:lang w:val="ru-RU"/>
        </w:rPr>
        <w:t>б) Глухое ограждение</w:t>
      </w:r>
      <w:r w:rsidRPr="00F50DD1">
        <w:rPr>
          <w:rFonts w:ascii="Times New Roman" w:hAnsi="Times New Roman"/>
          <w:lang w:val="ru-RU"/>
        </w:rPr>
        <w:t xml:space="preserve">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14:paraId="36F7E62C" w14:textId="77777777" w:rsidR="00F50DD1" w:rsidRPr="00F50DD1" w:rsidRDefault="00F50DD1" w:rsidP="00F50DD1">
      <w:pPr>
        <w:autoSpaceDE w:val="0"/>
        <w:autoSpaceDN w:val="0"/>
        <w:adjustRightInd w:val="0"/>
        <w:ind w:firstLine="851"/>
        <w:jc w:val="both"/>
        <w:rPr>
          <w:rFonts w:ascii="Times New Roman" w:hAnsi="Times New Roman"/>
          <w:lang w:val="ru-RU"/>
        </w:rPr>
      </w:pPr>
      <w:r w:rsidRPr="00F50DD1">
        <w:rPr>
          <w:rFonts w:ascii="Times New Roman" w:hAnsi="Times New Roman"/>
          <w:bCs/>
          <w:lang w:val="ru-RU"/>
        </w:rPr>
        <w:t>в) Комбинированное ограждение</w:t>
      </w:r>
      <w:r w:rsidRPr="00F50DD1">
        <w:rPr>
          <w:rFonts w:ascii="Times New Roman" w:hAnsi="Times New Roman"/>
          <w:lang w:val="ru-RU"/>
        </w:rPr>
        <w:t xml:space="preserve"> - комбинация из глухих и прозрачных плоскостей с применением отдельных декоративных элементов;</w:t>
      </w:r>
    </w:p>
    <w:p w14:paraId="5F45F76E" w14:textId="77777777" w:rsidR="00F50DD1" w:rsidRPr="00F50DD1" w:rsidRDefault="00F50DD1" w:rsidP="00F8186F">
      <w:pPr>
        <w:numPr>
          <w:ilvl w:val="0"/>
          <w:numId w:val="9"/>
        </w:numPr>
        <w:autoSpaceDE w:val="0"/>
        <w:autoSpaceDN w:val="0"/>
        <w:adjustRightInd w:val="0"/>
        <w:ind w:left="0" w:firstLine="2062"/>
        <w:jc w:val="both"/>
        <w:rPr>
          <w:rFonts w:ascii="Times New Roman" w:hAnsi="Times New Roman"/>
          <w:lang w:val="ru-RU"/>
        </w:rPr>
      </w:pPr>
      <w:r w:rsidRPr="00F50DD1">
        <w:rPr>
          <w:rFonts w:ascii="Times New Roman" w:hAnsi="Times New Roman"/>
          <w:bCs/>
          <w:lang w:val="ru-RU"/>
        </w:rPr>
        <w:t>Живая изгородь</w:t>
      </w:r>
      <w:r w:rsidRPr="00F50DD1">
        <w:rPr>
          <w:rFonts w:ascii="Times New Roman" w:hAnsi="Times New Roman"/>
          <w:lang w:val="ru-RU"/>
        </w:rPr>
        <w:t xml:space="preserve">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14:paraId="1A3221D0"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14:paraId="1047DCCA"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 Высоту и вид ограждения следует принимать в зависимости от категории улицы, на которой размещено ограждение.</w:t>
      </w:r>
    </w:p>
    <w:p w14:paraId="2FEDFC03"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Улицы и дороги районного значения на территориях с многоэтажной застройкой - 0,50-2,00м. </w:t>
      </w:r>
    </w:p>
    <w:p w14:paraId="57E9D5A2"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Улицы и дороги районного значения на территориях с малоэтажной индивидуальной застройкой - 1,00-</w:t>
      </w:r>
      <w:smartTag w:uri="urn:schemas-microsoft-com:office:smarttags" w:element="metricconverter">
        <w:smartTagPr>
          <w:attr w:name="ProductID" w:val="2,00 м"/>
        </w:smartTagPr>
        <w:r w:rsidRPr="00F50DD1">
          <w:rPr>
            <w:rFonts w:ascii="Times New Roman" w:hAnsi="Times New Roman"/>
            <w:lang w:val="ru-RU"/>
          </w:rPr>
          <w:t>2,00 м</w:t>
        </w:r>
      </w:smartTag>
      <w:r w:rsidRPr="00F50DD1">
        <w:rPr>
          <w:rFonts w:ascii="Times New Roman" w:hAnsi="Times New Roman"/>
          <w:lang w:val="ru-RU"/>
        </w:rPr>
        <w:t>. Ограждение может быть прозрачное, комбинированное или глухое.</w:t>
      </w:r>
    </w:p>
    <w:p w14:paraId="40B579D3"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Жилые улицы и дороги местного значения - 1,00- </w:t>
      </w:r>
      <w:smartTag w:uri="urn:schemas-microsoft-com:office:smarttags" w:element="metricconverter">
        <w:smartTagPr>
          <w:attr w:name="ProductID" w:val="2,00 м"/>
        </w:smartTagPr>
        <w:r w:rsidRPr="00F50DD1">
          <w:rPr>
            <w:rFonts w:ascii="Times New Roman" w:hAnsi="Times New Roman"/>
            <w:lang w:val="ru-RU"/>
          </w:rPr>
          <w:t>2,00 м</w:t>
        </w:r>
      </w:smartTag>
      <w:r w:rsidRPr="00F50DD1">
        <w:rPr>
          <w:rFonts w:ascii="Times New Roman" w:hAnsi="Times New Roman"/>
          <w:lang w:val="ru-RU"/>
        </w:rPr>
        <w:t>. Ограждение в основном предусматривается глухое или комбинированное.</w:t>
      </w:r>
    </w:p>
    <w:p w14:paraId="0D0F628E"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 Высота и вид ограждения индивидуального земельного участка, который предназначен для выращивания сельскохозяйственных культур со стороны смежного домовладения, должно быть прозрачное (решетчатое, сетчатое) не более 1, 50 м. По обоюдному письменному согласию владельцев соседних участков  возможно устройство ограждения других типов.</w:t>
      </w:r>
    </w:p>
    <w:p w14:paraId="22449F54"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 Наименьшее расстояние от ограждений всех типов до оси ствола дерева следует принимать не менее </w:t>
      </w:r>
      <w:smartTag w:uri="urn:schemas-microsoft-com:office:smarttags" w:element="metricconverter">
        <w:smartTagPr>
          <w:attr w:name="ProductID" w:val="3,00 м"/>
        </w:smartTagPr>
        <w:r w:rsidRPr="00F50DD1">
          <w:rPr>
            <w:rFonts w:ascii="Times New Roman" w:hAnsi="Times New Roman"/>
            <w:lang w:val="ru-RU"/>
          </w:rPr>
          <w:t>3,00 м</w:t>
        </w:r>
      </w:smartTag>
      <w:r w:rsidRPr="00F50DD1">
        <w:rPr>
          <w:rFonts w:ascii="Times New Roman" w:hAnsi="Times New Roman"/>
          <w:lang w:val="ru-RU"/>
        </w:rPr>
        <w:t xml:space="preserve">, до кустарника - не менее </w:t>
      </w:r>
      <w:smartTag w:uri="urn:schemas-microsoft-com:office:smarttags" w:element="metricconverter">
        <w:smartTagPr>
          <w:attr w:name="ProductID" w:val="1,00 м"/>
        </w:smartTagPr>
        <w:r w:rsidRPr="00F50DD1">
          <w:rPr>
            <w:rFonts w:ascii="Times New Roman" w:hAnsi="Times New Roman"/>
            <w:lang w:val="ru-RU"/>
          </w:rPr>
          <w:t>1,00 м</w:t>
        </w:r>
      </w:smartTag>
      <w:r w:rsidRPr="00F50DD1">
        <w:rPr>
          <w:rFonts w:ascii="Times New Roman" w:hAnsi="Times New Roman"/>
          <w:lang w:val="ru-RU"/>
        </w:rPr>
        <w:t>.</w:t>
      </w:r>
    </w:p>
    <w:p w14:paraId="3DA126C4"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 Высоту и вид ограждения для зданий, сооружений и предприятий принимать следующее:</w:t>
      </w:r>
    </w:p>
    <w:p w14:paraId="6A591174"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общеобразовательные школы, профессионально-технические училища,  - не более </w:t>
      </w:r>
      <w:smartTag w:uri="urn:schemas-microsoft-com:office:smarttags" w:element="metricconverter">
        <w:smartTagPr>
          <w:attr w:name="ProductID" w:val="2,00 м"/>
        </w:smartTagPr>
        <w:r w:rsidRPr="00F50DD1">
          <w:rPr>
            <w:rFonts w:ascii="Times New Roman" w:hAnsi="Times New Roman"/>
            <w:lang w:val="ru-RU"/>
          </w:rPr>
          <w:t>2,00 м</w:t>
        </w:r>
      </w:smartTag>
      <w:r w:rsidRPr="00F50DD1">
        <w:rPr>
          <w:rFonts w:ascii="Times New Roman" w:hAnsi="Times New Roman"/>
          <w:lang w:val="ru-RU"/>
        </w:rPr>
        <w:t>; ограждение прозрачное;</w:t>
      </w:r>
    </w:p>
    <w:p w14:paraId="75FF90B0" w14:textId="77777777" w:rsidR="00F50DD1" w:rsidRPr="00F50DD1" w:rsidRDefault="00F50DD1" w:rsidP="00F50DD1">
      <w:pPr>
        <w:numPr>
          <w:ilvl w:val="0"/>
          <w:numId w:val="9"/>
        </w:numPr>
        <w:autoSpaceDE w:val="0"/>
        <w:autoSpaceDN w:val="0"/>
        <w:adjustRightInd w:val="0"/>
        <w:jc w:val="both"/>
        <w:rPr>
          <w:rFonts w:ascii="Times New Roman" w:hAnsi="Times New Roman"/>
          <w:lang w:val="ru-RU"/>
        </w:rPr>
      </w:pPr>
      <w:r w:rsidRPr="00F50DD1">
        <w:rPr>
          <w:rFonts w:ascii="Times New Roman" w:hAnsi="Times New Roman"/>
          <w:lang w:val="ru-RU"/>
        </w:rPr>
        <w:t xml:space="preserve"> детские сады-ясли - не более </w:t>
      </w:r>
      <w:smartTag w:uri="urn:schemas-microsoft-com:office:smarttags" w:element="metricconverter">
        <w:smartTagPr>
          <w:attr w:name="ProductID" w:val="1,60 м"/>
        </w:smartTagPr>
        <w:r w:rsidRPr="00F50DD1">
          <w:rPr>
            <w:rFonts w:ascii="Times New Roman" w:hAnsi="Times New Roman"/>
            <w:lang w:val="ru-RU"/>
          </w:rPr>
          <w:t>1,60 м</w:t>
        </w:r>
      </w:smartTag>
      <w:r w:rsidRPr="00F50DD1">
        <w:rPr>
          <w:rFonts w:ascii="Times New Roman" w:hAnsi="Times New Roman"/>
          <w:lang w:val="ru-RU"/>
        </w:rPr>
        <w:t>; ограждение прозрачное;</w:t>
      </w:r>
    </w:p>
    <w:p w14:paraId="685EB250"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стадионы, катки,  и другие спортивные сооружения (при контролируемом входе посетителей) - не более </w:t>
      </w:r>
      <w:smartTag w:uri="urn:schemas-microsoft-com:office:smarttags" w:element="metricconverter">
        <w:smartTagPr>
          <w:attr w:name="ProductID" w:val="2,00 м"/>
        </w:smartTagPr>
        <w:r w:rsidRPr="00F50DD1">
          <w:rPr>
            <w:rFonts w:ascii="Times New Roman" w:hAnsi="Times New Roman"/>
            <w:lang w:val="ru-RU"/>
          </w:rPr>
          <w:t>2,00 м</w:t>
        </w:r>
      </w:smartTag>
      <w:r w:rsidRPr="00F50DD1">
        <w:rPr>
          <w:rFonts w:ascii="Times New Roman" w:hAnsi="Times New Roman"/>
          <w:lang w:val="ru-RU"/>
        </w:rPr>
        <w:t>; ограждение прозрачное либо комбинированное;</w:t>
      </w:r>
    </w:p>
    <w:p w14:paraId="13EB8301" w14:textId="77777777" w:rsidR="00F50DD1" w:rsidRPr="00F50DD1" w:rsidRDefault="00F50DD1" w:rsidP="00F8186F">
      <w:pPr>
        <w:numPr>
          <w:ilvl w:val="0"/>
          <w:numId w:val="9"/>
        </w:numPr>
        <w:autoSpaceDE w:val="0"/>
        <w:autoSpaceDN w:val="0"/>
        <w:adjustRightInd w:val="0"/>
        <w:ind w:left="0" w:firstLine="3131"/>
        <w:jc w:val="both"/>
        <w:rPr>
          <w:rFonts w:ascii="Times New Roman" w:hAnsi="Times New Roman"/>
          <w:lang w:val="ru-RU"/>
        </w:rPr>
      </w:pPr>
      <w:r w:rsidRPr="00F50DD1">
        <w:rPr>
          <w:rFonts w:ascii="Times New Roman" w:hAnsi="Times New Roman"/>
          <w:lang w:val="ru-RU"/>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w:t>
      </w:r>
      <w:smartTag w:uri="urn:schemas-microsoft-com:office:smarttags" w:element="metricconverter">
        <w:smartTagPr>
          <w:attr w:name="ProductID" w:val="2,00 м"/>
        </w:smartTagPr>
        <w:r w:rsidRPr="00F50DD1">
          <w:rPr>
            <w:rFonts w:ascii="Times New Roman" w:hAnsi="Times New Roman"/>
            <w:lang w:val="ru-RU"/>
          </w:rPr>
          <w:t>2,00 м</w:t>
        </w:r>
      </w:smartTag>
      <w:r w:rsidRPr="00F50DD1">
        <w:rPr>
          <w:rFonts w:ascii="Times New Roman" w:hAnsi="Times New Roman"/>
          <w:lang w:val="ru-RU"/>
        </w:rPr>
        <w:t>; ограждение прозрачное, комбинированное либо глухое;</w:t>
      </w:r>
    </w:p>
    <w:p w14:paraId="4D0D6BF8" w14:textId="77777777" w:rsidR="00F50DD1" w:rsidRPr="00F50DD1" w:rsidRDefault="00F50DD1" w:rsidP="00F8186F">
      <w:pPr>
        <w:numPr>
          <w:ilvl w:val="0"/>
          <w:numId w:val="9"/>
        </w:numPr>
        <w:autoSpaceDE w:val="0"/>
        <w:autoSpaceDN w:val="0"/>
        <w:adjustRightInd w:val="0"/>
        <w:ind w:left="0" w:firstLine="2062"/>
        <w:jc w:val="both"/>
        <w:rPr>
          <w:rFonts w:ascii="Times New Roman" w:hAnsi="Times New Roman"/>
          <w:lang w:val="ru-RU"/>
        </w:rPr>
      </w:pPr>
      <w:r w:rsidRPr="00F50DD1">
        <w:rPr>
          <w:rFonts w:ascii="Times New Roman" w:hAnsi="Times New Roman"/>
          <w:lang w:val="ru-RU"/>
        </w:rPr>
        <w:t>хозяйственные зоны  магазинов, гостиниц и т.п. - не более 1,60м; ограждение - живая изгородь, прозрачное или комбинированное (при необходимости охраны).</w:t>
      </w:r>
    </w:p>
    <w:p w14:paraId="16F3E230"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12.10.Ограждение строительных площадок должно соответствовать проектной документации объекта строительства. Строительные площадки ограждаются по всему </w:t>
      </w:r>
      <w:r w:rsidRPr="00F50DD1">
        <w:rPr>
          <w:rFonts w:ascii="Times New Roman" w:hAnsi="Times New Roman"/>
          <w:lang w:val="ru-RU"/>
        </w:rPr>
        <w:lastRenderedPageBreak/>
        <w:t xml:space="preserve">периметру плотным забором установленного образца. </w:t>
      </w:r>
    </w:p>
    <w:p w14:paraId="2538FDCB" w14:textId="77777777" w:rsidR="00F50DD1" w:rsidRPr="00F50DD1" w:rsidRDefault="00F50DD1" w:rsidP="00F50DD1">
      <w:pPr>
        <w:widowControl w:val="0"/>
        <w:autoSpaceDE w:val="0"/>
        <w:autoSpaceDN w:val="0"/>
        <w:adjustRightInd w:val="0"/>
        <w:jc w:val="both"/>
        <w:rPr>
          <w:rFonts w:ascii="Times New Roman" w:hAnsi="Times New Roman"/>
          <w:sz w:val="28"/>
          <w:szCs w:val="28"/>
          <w:lang w:val="ru-RU"/>
        </w:rPr>
      </w:pPr>
    </w:p>
    <w:p w14:paraId="166D0A9F" w14:textId="77777777" w:rsidR="00F50DD1" w:rsidRPr="00F50DD1" w:rsidRDefault="00F50DD1" w:rsidP="00F50DD1">
      <w:pPr>
        <w:ind w:firstLine="720"/>
        <w:jc w:val="center"/>
        <w:rPr>
          <w:rFonts w:ascii="Times New Roman" w:hAnsi="Times New Roman"/>
          <w:b/>
          <w:lang w:val="ru-RU"/>
        </w:rPr>
      </w:pPr>
      <w:r w:rsidRPr="00F50DD1">
        <w:rPr>
          <w:rFonts w:ascii="Times New Roman" w:hAnsi="Times New Roman"/>
          <w:b/>
          <w:lang w:val="ru-RU"/>
        </w:rPr>
        <w:t>Глава 13. Содержания территорий общего пользования  и эксплуатации объектов благоустройства.</w:t>
      </w:r>
    </w:p>
    <w:p w14:paraId="703D403D" w14:textId="77777777" w:rsidR="00F50DD1" w:rsidRPr="00F50DD1" w:rsidRDefault="00F50DD1" w:rsidP="00F50DD1">
      <w:pPr>
        <w:widowControl w:val="0"/>
        <w:autoSpaceDE w:val="0"/>
        <w:autoSpaceDN w:val="0"/>
        <w:adjustRightInd w:val="0"/>
        <w:ind w:firstLine="360"/>
        <w:jc w:val="both"/>
        <w:rPr>
          <w:rFonts w:ascii="Times New Roman" w:hAnsi="Times New Roman"/>
          <w:lang w:val="ru-RU"/>
        </w:rPr>
      </w:pPr>
      <w:r w:rsidRPr="00F50DD1">
        <w:rPr>
          <w:rFonts w:ascii="Times New Roman" w:hAnsi="Times New Roman"/>
          <w:lang w:val="ru-RU"/>
        </w:rPr>
        <w:t>13.1. 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14:paraId="78D65320"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содержать в исправном состоянии и чистоте фасады зданий, сооружений, ограждения,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14:paraId="513FF347"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14:paraId="1D64BFFD"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14:paraId="3D26148B"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14:paraId="78EEE4D8"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обеспечить благоустройство и чистоту на берегах водоемов;</w:t>
      </w:r>
    </w:p>
    <w:p w14:paraId="7FCE3630"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14:paraId="2501DC3B"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14:paraId="536A8299"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14:paraId="38210624"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14:paraId="65F575C2"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14:paraId="14B375C9" w14:textId="77777777" w:rsidR="00F50DD1" w:rsidRPr="00F50DD1" w:rsidRDefault="00F50DD1" w:rsidP="00F50DD1">
      <w:pPr>
        <w:widowControl w:val="0"/>
        <w:autoSpaceDE w:val="0"/>
        <w:autoSpaceDN w:val="0"/>
        <w:adjustRightInd w:val="0"/>
        <w:ind w:firstLine="360"/>
        <w:jc w:val="both"/>
        <w:rPr>
          <w:rFonts w:ascii="Times New Roman" w:hAnsi="Times New Roman"/>
          <w:lang w:val="ru-RU"/>
        </w:rPr>
      </w:pPr>
      <w:r w:rsidRPr="00F50DD1">
        <w:rPr>
          <w:rFonts w:ascii="Times New Roman" w:hAnsi="Times New Roman"/>
          <w:lang w:val="ru-RU"/>
        </w:rPr>
        <w:t xml:space="preserve">  13.2. В целях обеспечения чистоты и порядка в муниципальном образовании  запрещается:</w:t>
      </w:r>
    </w:p>
    <w:p w14:paraId="43BA5F7C"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загрязнять и засорять территорию, здания, строения населенного пункта, объекты благоустройства;</w:t>
      </w:r>
    </w:p>
    <w:p w14:paraId="5FEDEC1D"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 и др.);</w:t>
      </w:r>
    </w:p>
    <w:p w14:paraId="45880D18" w14:textId="65991243"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создавать новые объекты озеленения, высаживать деревья и кусты на территориях общего пользования без согласования с администрацией </w:t>
      </w:r>
      <w:r w:rsidR="00AA06B0">
        <w:rPr>
          <w:rFonts w:ascii="Times New Roman" w:hAnsi="Times New Roman"/>
          <w:lang w:val="ru-RU"/>
        </w:rPr>
        <w:t>поселения</w:t>
      </w:r>
      <w:r w:rsidRPr="00F50DD1">
        <w:rPr>
          <w:rFonts w:ascii="Times New Roman" w:hAnsi="Times New Roman"/>
          <w:lang w:val="ru-RU"/>
        </w:rPr>
        <w:t>;</w:t>
      </w:r>
    </w:p>
    <w:p w14:paraId="0F6B3587"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плавать и купаться в неустановленных местах;</w:t>
      </w:r>
    </w:p>
    <w:p w14:paraId="1EF12D6C"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выливать жидкие (канализационные)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 </w:t>
      </w:r>
    </w:p>
    <w:p w14:paraId="2568569C"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производить  откачку воды  из погребов, подвалов на земли общего пользования муниципального образования;  </w:t>
      </w:r>
    </w:p>
    <w:p w14:paraId="2ECF785D"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производить засыпку колодцев подземных инженерных коммуникаций, в том числе </w:t>
      </w:r>
      <w:r w:rsidRPr="00F50DD1">
        <w:rPr>
          <w:rFonts w:ascii="Times New Roman" w:hAnsi="Times New Roman"/>
          <w:lang w:val="ru-RU"/>
        </w:rPr>
        <w:lastRenderedPageBreak/>
        <w:t>всеми видами отходов;</w:t>
      </w:r>
    </w:p>
    <w:p w14:paraId="68494B85"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w:t>
      </w:r>
    </w:p>
    <w:p w14:paraId="5EE30EF2"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размещать стройматериалы, а также транспортные средства на местах, предназначенных для прохождения открытых дренажных, ливневых канав;</w:t>
      </w:r>
    </w:p>
    <w:p w14:paraId="47C14DC1"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14:paraId="5DD0B7E8"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 оставлять на улице временные конструкции и передвижные сооружения, тару и мусор после окончания торговли;</w:t>
      </w:r>
    </w:p>
    <w:p w14:paraId="2B2C3478"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повреждать и самовольно переставлять малые архитектурные формы (уличную мебель, скамейки, вазоны, урны), рекламные конструкции;</w:t>
      </w:r>
    </w:p>
    <w:p w14:paraId="59E5BCBA"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самовольно устанавливать ограждения и (или) заборы на землях общего пользования;</w:t>
      </w:r>
    </w:p>
    <w:p w14:paraId="5D86234E"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размещать ритуальные объекты и надгробные сооружения вне специально предназначенных для этого мест;</w:t>
      </w:r>
    </w:p>
    <w:p w14:paraId="7E054B36"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 и др.;</w:t>
      </w:r>
    </w:p>
    <w:p w14:paraId="2C235BB1"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торговать в неустановленных местах (на обочинах автомобильных дорог общего пользования, газонах, тротуарах, остановках общественного транспорта и др.);</w:t>
      </w:r>
    </w:p>
    <w:p w14:paraId="63815F8E"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 производить  раскапывание участков под огороды,  пастбища, строительство погребов, сараев и др. без соответствующего  разрешения администрации;</w:t>
      </w:r>
    </w:p>
    <w:p w14:paraId="753BA4A6"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складирование на срок более 15 дней на землях общего пользования строительных материалов (плиты перекрытия, песок, древесина, щебень, поддоны, кирпич, уголь, дрова и др.); </w:t>
      </w:r>
    </w:p>
    <w:p w14:paraId="0C285AE3"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
    <w:p w14:paraId="03335D35"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осуществлять выгул животных без надзора, а собак – без поводка или намордника.</w:t>
      </w:r>
    </w:p>
    <w:p w14:paraId="648B6A35" w14:textId="77777777" w:rsidR="00F50DD1" w:rsidRPr="00F50DD1" w:rsidRDefault="00F50DD1" w:rsidP="00F50DD1">
      <w:pPr>
        <w:widowControl w:val="0"/>
        <w:autoSpaceDE w:val="0"/>
        <w:autoSpaceDN w:val="0"/>
        <w:adjustRightInd w:val="0"/>
        <w:ind w:firstLine="360"/>
        <w:jc w:val="both"/>
        <w:rPr>
          <w:rFonts w:ascii="Times New Roman" w:hAnsi="Times New Roman"/>
          <w:lang w:val="ru-RU"/>
        </w:rPr>
      </w:pPr>
      <w:r w:rsidRPr="00F50DD1">
        <w:rPr>
          <w:rFonts w:ascii="Times New Roman" w:hAnsi="Times New Roman"/>
          <w:lang w:val="ru-RU"/>
        </w:rPr>
        <w:t xml:space="preserve">  13.3.Физические,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
    <w:p w14:paraId="537656AF" w14:textId="77777777" w:rsidR="00F50DD1" w:rsidRPr="00F50DD1" w:rsidRDefault="00F50DD1" w:rsidP="00F50DD1">
      <w:pPr>
        <w:widowControl w:val="0"/>
        <w:autoSpaceDE w:val="0"/>
        <w:autoSpaceDN w:val="0"/>
        <w:adjustRightInd w:val="0"/>
        <w:ind w:firstLine="360"/>
        <w:contextualSpacing/>
        <w:jc w:val="both"/>
        <w:rPr>
          <w:rFonts w:ascii="Times New Roman" w:hAnsi="Times New Roman"/>
          <w:lang w:val="ru-RU"/>
        </w:rPr>
      </w:pPr>
      <w:r w:rsidRPr="00F50DD1">
        <w:rPr>
          <w:rFonts w:ascii="Times New Roman" w:hAnsi="Times New Roman"/>
          <w:lang w:val="ru-RU"/>
        </w:rPr>
        <w:t xml:space="preserve">  13.4.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14:paraId="7DE869D6" w14:textId="77777777" w:rsidR="00F50DD1" w:rsidRPr="00F50DD1" w:rsidRDefault="00F50DD1" w:rsidP="00F50DD1">
      <w:pPr>
        <w:widowControl w:val="0"/>
        <w:autoSpaceDE w:val="0"/>
        <w:autoSpaceDN w:val="0"/>
        <w:adjustRightInd w:val="0"/>
        <w:ind w:firstLine="360"/>
        <w:contextualSpacing/>
        <w:jc w:val="both"/>
        <w:rPr>
          <w:rFonts w:ascii="Times New Roman" w:hAnsi="Times New Roman"/>
          <w:lang w:val="ru-RU"/>
        </w:rPr>
      </w:pPr>
      <w:r w:rsidRPr="00F50DD1">
        <w:rPr>
          <w:rFonts w:ascii="Times New Roman" w:hAnsi="Times New Roman"/>
          <w:lang w:val="ru-RU"/>
        </w:rPr>
        <w:t xml:space="preserve">  13.5. На территории муниципального образования запрещается накапливать и размещать отходы производства и потребления в несанкционированных местах.</w:t>
      </w:r>
    </w:p>
    <w:p w14:paraId="58313705" w14:textId="77777777" w:rsidR="00F50DD1" w:rsidRPr="00F50DD1" w:rsidRDefault="00F50DD1" w:rsidP="00F50DD1">
      <w:pPr>
        <w:widowControl w:val="0"/>
        <w:numPr>
          <w:ilvl w:val="1"/>
          <w:numId w:val="33"/>
        </w:numPr>
        <w:autoSpaceDE w:val="0"/>
        <w:autoSpaceDN w:val="0"/>
        <w:adjustRightInd w:val="0"/>
        <w:ind w:firstLine="510"/>
        <w:contextualSpacing/>
        <w:jc w:val="both"/>
        <w:rPr>
          <w:rFonts w:ascii="Times New Roman" w:hAnsi="Times New Roman"/>
          <w:lang w:val="ru-RU"/>
        </w:rPr>
      </w:pPr>
      <w:r w:rsidRPr="00F50DD1">
        <w:rPr>
          <w:rFonts w:ascii="Times New Roman" w:hAnsi="Times New Roman"/>
          <w:lang w:val="ru-RU"/>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73189374" w14:textId="77777777" w:rsidR="00F50DD1" w:rsidRPr="00F50DD1" w:rsidRDefault="00F50DD1" w:rsidP="00F50DD1">
      <w:pPr>
        <w:widowControl w:val="0"/>
        <w:numPr>
          <w:ilvl w:val="1"/>
          <w:numId w:val="33"/>
        </w:numPr>
        <w:autoSpaceDE w:val="0"/>
        <w:autoSpaceDN w:val="0"/>
        <w:adjustRightInd w:val="0"/>
        <w:ind w:firstLine="510"/>
        <w:contextualSpacing/>
        <w:jc w:val="both"/>
        <w:rPr>
          <w:rFonts w:ascii="Times New Roman" w:hAnsi="Times New Roman"/>
          <w:lang w:val="ru-RU"/>
        </w:rPr>
      </w:pPr>
      <w:r w:rsidRPr="00F50DD1">
        <w:rPr>
          <w:rFonts w:ascii="Times New Roman" w:hAnsi="Times New Roman"/>
          <w:lang w:val="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объектов недвижимости, ответственного за уборку территорий.</w:t>
      </w:r>
    </w:p>
    <w:p w14:paraId="10DDC4C7" w14:textId="77777777" w:rsidR="00F50DD1" w:rsidRPr="00F50DD1" w:rsidRDefault="00F50DD1" w:rsidP="00F50DD1">
      <w:pPr>
        <w:widowControl w:val="0"/>
        <w:autoSpaceDE w:val="0"/>
        <w:autoSpaceDN w:val="0"/>
        <w:adjustRightInd w:val="0"/>
        <w:jc w:val="both"/>
        <w:rPr>
          <w:rFonts w:ascii="Times New Roman" w:hAnsi="Times New Roman"/>
          <w:sz w:val="28"/>
          <w:szCs w:val="28"/>
          <w:lang w:val="ru-RU"/>
        </w:rPr>
      </w:pPr>
    </w:p>
    <w:p w14:paraId="26D2AEAE"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Глава 14 .Порядок уборки территории населенных пунктов</w:t>
      </w:r>
    </w:p>
    <w:p w14:paraId="7B841F60"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Основные правила уборки</w:t>
      </w:r>
    </w:p>
    <w:p w14:paraId="16B4A1BC"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p>
    <w:p w14:paraId="2AAD6684" w14:textId="77777777" w:rsidR="00F50DD1" w:rsidRPr="00F50DD1" w:rsidRDefault="00F50DD1" w:rsidP="00F50DD1">
      <w:pPr>
        <w:widowControl w:val="0"/>
        <w:numPr>
          <w:ilvl w:val="1"/>
          <w:numId w:val="34"/>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14:paraId="594298CA"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14:paraId="6AEC581E"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муниципального образования, муниципальными учреждениями;</w:t>
      </w:r>
    </w:p>
    <w:p w14:paraId="07FD75D5"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земель, находящихся в пределах населенного пункта, - юридические и физические лица, в ведении которых они находятся;</w:t>
      </w:r>
    </w:p>
    <w:p w14:paraId="219E1478"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муниципального образования  или муниципальными учреждениями;</w:t>
      </w:r>
    </w:p>
    <w:p w14:paraId="4883F9E3"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14:paraId="0A165F72"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где ведется строительство, - лица, получившие разрешение на строительство;</w:t>
      </w:r>
    </w:p>
    <w:p w14:paraId="1758540F"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14:paraId="329D8D68"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14:paraId="61468CF8"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14:paraId="6A9AFD27"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14.2. На объектах благоустройства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
    <w:p w14:paraId="56EEB30F"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14.3.Содержание объектов благоустройства (в том числе территорий) в муниципальном образовании  осуществляются:</w:t>
      </w:r>
    </w:p>
    <w:p w14:paraId="1E5823E3"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в весенне-летний период - с 15 апреля по 31 октября;</w:t>
      </w:r>
    </w:p>
    <w:p w14:paraId="36658259"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в осенне-зимний период - с 1 ноября по 14 апреля.</w:t>
      </w:r>
    </w:p>
    <w:p w14:paraId="6F4663BA" w14:textId="77777777" w:rsidR="00F50DD1" w:rsidRPr="00F50DD1" w:rsidRDefault="00F50DD1" w:rsidP="00F50DD1">
      <w:pPr>
        <w:widowControl w:val="0"/>
        <w:autoSpaceDE w:val="0"/>
        <w:autoSpaceDN w:val="0"/>
        <w:adjustRightInd w:val="0"/>
        <w:ind w:left="567"/>
        <w:jc w:val="center"/>
        <w:rPr>
          <w:rFonts w:ascii="Times New Roman" w:hAnsi="Times New Roman"/>
          <w:b/>
          <w:lang w:val="ru-RU"/>
        </w:rPr>
      </w:pPr>
    </w:p>
    <w:p w14:paraId="7A6CB6C6" w14:textId="77777777" w:rsidR="00F50DD1" w:rsidRPr="00F50DD1" w:rsidRDefault="00F50DD1" w:rsidP="00F50DD1">
      <w:pPr>
        <w:widowControl w:val="0"/>
        <w:autoSpaceDE w:val="0"/>
        <w:autoSpaceDN w:val="0"/>
        <w:adjustRightInd w:val="0"/>
        <w:ind w:left="567"/>
        <w:jc w:val="center"/>
        <w:rPr>
          <w:rFonts w:ascii="Times New Roman" w:hAnsi="Times New Roman"/>
          <w:b/>
          <w:lang w:val="ru-RU"/>
        </w:rPr>
      </w:pPr>
      <w:r w:rsidRPr="00F50DD1">
        <w:rPr>
          <w:rFonts w:ascii="Times New Roman" w:hAnsi="Times New Roman"/>
          <w:b/>
          <w:lang w:val="ru-RU"/>
        </w:rPr>
        <w:t>Содержание в весенне-летний период</w:t>
      </w:r>
    </w:p>
    <w:p w14:paraId="37ACD2D3" w14:textId="77777777" w:rsidR="00F50DD1" w:rsidRPr="00F50DD1" w:rsidRDefault="00F50DD1" w:rsidP="00F50DD1">
      <w:pPr>
        <w:widowControl w:val="0"/>
        <w:autoSpaceDE w:val="0"/>
        <w:autoSpaceDN w:val="0"/>
        <w:adjustRightInd w:val="0"/>
        <w:ind w:firstLine="709"/>
        <w:jc w:val="both"/>
        <w:rPr>
          <w:rFonts w:ascii="Times New Roman" w:hAnsi="Times New Roman"/>
          <w:lang w:val="ru-RU"/>
        </w:rPr>
      </w:pPr>
      <w:r w:rsidRPr="00F50DD1">
        <w:rPr>
          <w:rFonts w:ascii="Times New Roman" w:hAnsi="Times New Roman"/>
          <w:lang w:val="ru-RU"/>
        </w:rPr>
        <w:t>14.4.Мероприятия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14:paraId="7C20BD18" w14:textId="77777777"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подметание, мойку от пыли и грязи твердых покрытий территорий, в </w:t>
      </w:r>
      <w:r w:rsidRPr="00F50DD1">
        <w:rPr>
          <w:rFonts w:ascii="Times New Roman" w:hAnsi="Times New Roman"/>
          <w:lang w:val="ru-RU"/>
        </w:rPr>
        <w:lastRenderedPageBreak/>
        <w:t>том числе улиц, дорог, тротуаров, площадей, проездов и бульваров;</w:t>
      </w:r>
    </w:p>
    <w:p w14:paraId="0F0336C3" w14:textId="77777777"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сбор и уборку мусора;</w:t>
      </w:r>
    </w:p>
    <w:p w14:paraId="09587FD4" w14:textId="77777777"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14:paraId="232CA935" w14:textId="77777777"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кошение травы (при достижении травой высоты более 15 см) и уборку скошенной травы в течение 3 суток;</w:t>
      </w:r>
    </w:p>
    <w:p w14:paraId="03640AC8" w14:textId="77777777"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 период листопада - сбор и вывоз листвы с территорий с твердым покрытием;</w:t>
      </w:r>
    </w:p>
    <w:p w14:paraId="2FFE5ACC" w14:textId="77777777"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поддержание системы водоотвода в исправном состоянии, в том числе очистка, промывка  смотровых колодцев, водопропускных труб, водоотводных лотков, дренажных и ливневых канав.</w:t>
      </w:r>
    </w:p>
    <w:p w14:paraId="4BEE0A2B"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14.5.Подметание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 прилотковой части улиц от мусора производится после мойки. Собранный мусор, смет, листва, скошенная трава, ветки должны вывозиться в течение 3 суток. </w:t>
      </w:r>
    </w:p>
    <w:p w14:paraId="0608E718"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14.6.При выполнении работ в сухую погоду подметание рекомендуется осуществлять с предварительным увлажнением твердого покрытия. В период листопада должно производиться сгребание и вывоз опавшей листвы.</w:t>
      </w:r>
    </w:p>
    <w:p w14:paraId="1E964489"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14.7.Подметание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w:t>
      </w:r>
    </w:p>
    <w:p w14:paraId="05CFF3D2"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14.8.Уборка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14:paraId="15C96DAC" w14:textId="25630D65" w:rsidR="00F50DD1" w:rsidRPr="00F50DD1" w:rsidRDefault="00F50DD1" w:rsidP="00F50DD1">
      <w:pPr>
        <w:widowControl w:val="0"/>
        <w:numPr>
          <w:ilvl w:val="1"/>
          <w:numId w:val="35"/>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 xml:space="preserve"> 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w:t>
      </w:r>
      <w:r w:rsidR="00DB0AFE">
        <w:rPr>
          <w:rFonts w:ascii="Times New Roman" w:hAnsi="Times New Roman"/>
          <w:lang w:val="ru-RU"/>
        </w:rPr>
        <w:t>сельского</w:t>
      </w:r>
      <w:r w:rsidRPr="00F50DD1">
        <w:rPr>
          <w:rFonts w:ascii="Times New Roman" w:hAnsi="Times New Roman"/>
          <w:lang w:val="ru-RU"/>
        </w:rPr>
        <w:t xml:space="preserve">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противогололедными материалами).</w:t>
      </w:r>
    </w:p>
    <w:p w14:paraId="6B8123AB"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14.10.В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14:paraId="54423C33"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14.11. Для поддержания порядка на территориях муниципального образования  уборка производится также в течение дня.</w:t>
      </w:r>
    </w:p>
    <w:p w14:paraId="0C0C4BB8" w14:textId="77777777" w:rsidR="00F50DD1" w:rsidRPr="00F50DD1" w:rsidRDefault="00F50DD1" w:rsidP="00F50DD1">
      <w:pPr>
        <w:widowControl w:val="0"/>
        <w:autoSpaceDE w:val="0"/>
        <w:autoSpaceDN w:val="0"/>
        <w:adjustRightInd w:val="0"/>
        <w:ind w:firstLine="709"/>
        <w:jc w:val="both"/>
        <w:rPr>
          <w:rFonts w:ascii="Times New Roman" w:hAnsi="Times New Roman"/>
          <w:lang w:val="ru-RU"/>
        </w:rPr>
      </w:pPr>
      <w:r w:rsidRPr="00F50DD1">
        <w:rPr>
          <w:rFonts w:ascii="Times New Roman" w:hAnsi="Times New Roman"/>
          <w:lang w:val="ru-RU"/>
        </w:rPr>
        <w:t>14.12.На территории логов, пустошей, родников и водоохранных зон, городских лесов запрещается размещать отходы производства и потребления, порубочные остатки деревьев и кустарников.</w:t>
      </w:r>
    </w:p>
    <w:p w14:paraId="4EC1877E" w14:textId="77777777" w:rsidR="00F50DD1" w:rsidRPr="00F50DD1" w:rsidRDefault="00F50DD1" w:rsidP="00F50DD1">
      <w:pPr>
        <w:widowControl w:val="0"/>
        <w:autoSpaceDE w:val="0"/>
        <w:autoSpaceDN w:val="0"/>
        <w:adjustRightInd w:val="0"/>
        <w:ind w:firstLine="709"/>
        <w:jc w:val="both"/>
        <w:rPr>
          <w:rFonts w:ascii="Times New Roman" w:hAnsi="Times New Roman"/>
          <w:lang w:val="ru-RU"/>
        </w:rPr>
      </w:pPr>
      <w:r w:rsidRPr="00F50DD1">
        <w:rPr>
          <w:rFonts w:ascii="Times New Roman" w:hAnsi="Times New Roman"/>
          <w:lang w:val="ru-RU"/>
        </w:rPr>
        <w:t>14.13.Около предприятий торговли, общественного питания, киосков, павильонов, палаток,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14:paraId="7177C8B5" w14:textId="77777777" w:rsidR="00F50DD1" w:rsidRPr="00F50DD1" w:rsidRDefault="00F50DD1" w:rsidP="00F50DD1">
      <w:pPr>
        <w:widowControl w:val="0"/>
        <w:autoSpaceDE w:val="0"/>
        <w:autoSpaceDN w:val="0"/>
        <w:adjustRightInd w:val="0"/>
        <w:ind w:firstLine="709"/>
        <w:jc w:val="both"/>
        <w:rPr>
          <w:rFonts w:ascii="Times New Roman" w:hAnsi="Times New Roman"/>
          <w:lang w:val="ru-RU"/>
        </w:rPr>
      </w:pPr>
      <w:r w:rsidRPr="00F50DD1">
        <w:rPr>
          <w:rFonts w:ascii="Times New Roman" w:hAnsi="Times New Roman"/>
          <w:lang w:val="ru-RU"/>
        </w:rPr>
        <w:t>14.14.Установка урн в соответствии с настоящими Правилами, а также содержание и очистка урн является обязанностью:</w:t>
      </w:r>
    </w:p>
    <w:p w14:paraId="1B5BC317" w14:textId="77777777" w:rsidR="00F50DD1" w:rsidRPr="00F50DD1" w:rsidRDefault="00F50DD1" w:rsidP="00F50DD1">
      <w:pPr>
        <w:widowControl w:val="0"/>
        <w:numPr>
          <w:ilvl w:val="0"/>
          <w:numId w:val="13"/>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общего пользования - юридических и физических лиц, осуществляющих данные работы на контрактной (договорной) основе;</w:t>
      </w:r>
    </w:p>
    <w:p w14:paraId="2A57FC3C" w14:textId="77777777" w:rsidR="00F50DD1" w:rsidRPr="00F50DD1" w:rsidRDefault="00F50DD1" w:rsidP="00F50DD1">
      <w:pPr>
        <w:widowControl w:val="0"/>
        <w:numPr>
          <w:ilvl w:val="0"/>
          <w:numId w:val="13"/>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w:t>
      </w:r>
      <w:r w:rsidRPr="00F50DD1">
        <w:rPr>
          <w:rFonts w:ascii="Times New Roman" w:hAnsi="Times New Roman"/>
          <w:lang w:val="ru-RU"/>
        </w:rPr>
        <w:lastRenderedPageBreak/>
        <w:t>жилого дома, выбравших непосредственный способ управления;</w:t>
      </w:r>
    </w:p>
    <w:p w14:paraId="0C744A17" w14:textId="77777777" w:rsidR="00F50DD1" w:rsidRPr="00F50DD1" w:rsidRDefault="00F50DD1" w:rsidP="00F50DD1">
      <w:pPr>
        <w:widowControl w:val="0"/>
        <w:numPr>
          <w:ilvl w:val="0"/>
          <w:numId w:val="13"/>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около объектов благоустройства - собственников, владельцев этих объектов.</w:t>
      </w:r>
    </w:p>
    <w:p w14:paraId="644B01FC"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14.15.Уборка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14:paraId="2C981224"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p>
    <w:p w14:paraId="60FCB0A4"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Содержание в осенне-зимний период</w:t>
      </w:r>
    </w:p>
    <w:p w14:paraId="59115AF1"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14.16.Мероприятия по содержанию территорий общего пользования, объектов благоустройства, в том числе включают в себя:</w:t>
      </w:r>
    </w:p>
    <w:p w14:paraId="09DAC7D0" w14:textId="77777777"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очистку территорий объектов благоустройства, а также улиц, дорог, проездов, тротуаров, бульваров и площадей от снега;</w:t>
      </w:r>
    </w:p>
    <w:p w14:paraId="29303E7F" w14:textId="77777777"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погрузку и вывоз снега;</w:t>
      </w:r>
    </w:p>
    <w:p w14:paraId="3ADA5000" w14:textId="77777777"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 случае скользкости - посыпку песком, обработку противогололедными материалами (далее - ПГМ);</w:t>
      </w:r>
    </w:p>
    <w:p w14:paraId="643BDCE0" w14:textId="77777777"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удаление снежно-ледяных образований и уплотненного снега;</w:t>
      </w:r>
    </w:p>
    <w:p w14:paraId="67956526" w14:textId="77777777"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рыхление снега и организацию отвода талых вод (в весенние месяцы);</w:t>
      </w:r>
    </w:p>
    <w:p w14:paraId="69565298" w14:textId="77777777"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работы по уборке территорий от мусора, грязи, опавших листьев;</w:t>
      </w:r>
    </w:p>
    <w:p w14:paraId="2FAB91B9" w14:textId="77777777"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подметание территорий.</w:t>
      </w:r>
    </w:p>
    <w:p w14:paraId="64022D63"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14.17. 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бульварах и скверах при условии последующей вывозки.</w:t>
      </w:r>
    </w:p>
    <w:p w14:paraId="42941E3C"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14.18. 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14:paraId="4758B385"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противогололедных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внесенными ПГМ на всей протяженности маршрута, и достигнуть технологического эффекта.</w:t>
      </w:r>
    </w:p>
    <w:p w14:paraId="30EBD959"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При уборке улиц, проездов, площадей после прохождения снегоочистительной техники обеспечивается уборка прибордюрных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14:paraId="62FDF19D"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 xml:space="preserve">  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
    <w:p w14:paraId="432AFC69"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lastRenderedPageBreak/>
        <w:t xml:space="preserve">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 </w:t>
      </w:r>
    </w:p>
    <w:p w14:paraId="632222F5"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пескосоляной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12 часов после окончания снегопада.</w:t>
      </w:r>
    </w:p>
    <w:p w14:paraId="2FA3F08A"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Посадочные площадки остановок пассажирского общественного транспорта должны постоянно очищаться от песка, снега и наледи (скользкости).</w:t>
      </w:r>
    </w:p>
    <w:p w14:paraId="3F4FA850"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14:paraId="6DF8D828"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14:paraId="7E89613A"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пескосоляной смесью, ПГМ.</w:t>
      </w:r>
    </w:p>
    <w:p w14:paraId="7763E115"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Вывоз снега разрешается только на специально отведенные Администрацией муниципального образования  места отвала.</w:t>
      </w:r>
    </w:p>
    <w:p w14:paraId="4DBEDBF0"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14.28. 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 муниципального образования.</w:t>
      </w:r>
    </w:p>
    <w:p w14:paraId="2E086306" w14:textId="77777777" w:rsidR="00F50DD1" w:rsidRPr="00F50DD1" w:rsidRDefault="00F50DD1" w:rsidP="00F50DD1">
      <w:pPr>
        <w:widowControl w:val="0"/>
        <w:numPr>
          <w:ilvl w:val="1"/>
          <w:numId w:val="37"/>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14:paraId="12CBB90B"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14.30. При очистке объектов благоустройства и территорий от снега запрещается сбрасывать снежно-ледовые образования на проезжую часть дорог.</w:t>
      </w:r>
    </w:p>
    <w:p w14:paraId="2C86A8FF"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противогололедным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14:paraId="450E1BD9"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В осенне-зимний период должны осуществляться мероприятия по содержанию и уборке переходных мостиков, водосточных канав, дренажей, </w:t>
      </w:r>
      <w:r w:rsidRPr="00F50DD1">
        <w:rPr>
          <w:rFonts w:ascii="Times New Roman" w:hAnsi="Times New Roman"/>
          <w:lang w:val="ru-RU"/>
        </w:rPr>
        <w:lastRenderedPageBreak/>
        <w:t>предназначенных для отвода поверхностных и грунтовых вод.</w:t>
      </w:r>
    </w:p>
    <w:p w14:paraId="494F2C2C"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
    <w:p w14:paraId="7D5E73BD"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В результате выполнения мероприятий по содержанию и уборке должны быть обеспечены чистота и порядок. Уборочные работы должны производиться в течение дня.</w:t>
      </w:r>
    </w:p>
    <w:p w14:paraId="2B8B1F1C"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14:paraId="13353BFB"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p>
    <w:p w14:paraId="7C4AD89B"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Дополнительные требования к содержанию территорий земельных участков многоквартирных домов</w:t>
      </w:r>
    </w:p>
    <w:p w14:paraId="5E64BD00"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p>
    <w:p w14:paraId="59B38B3B"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9" w:history="1">
        <w:r w:rsidRPr="00F50DD1">
          <w:rPr>
            <w:rFonts w:ascii="Times New Roman" w:hAnsi="Times New Roman"/>
            <w:lang w:val="ru-RU"/>
          </w:rPr>
          <w:t>Правилами и нормами</w:t>
        </w:r>
      </w:hyperlink>
      <w:r w:rsidRPr="00F50DD1">
        <w:rPr>
          <w:rFonts w:ascii="Times New Roman" w:hAnsi="Times New Roman"/>
          <w:lang w:val="ru-RU"/>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
    <w:p w14:paraId="57F1354B" w14:textId="77777777" w:rsidR="00F50DD1" w:rsidRPr="00F50DD1" w:rsidRDefault="00F50DD1" w:rsidP="00F50DD1">
      <w:pPr>
        <w:widowControl w:val="0"/>
        <w:numPr>
          <w:ilvl w:val="0"/>
          <w:numId w:val="15"/>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осуществлять уборку территории многоквартирного дома;</w:t>
      </w:r>
    </w:p>
    <w:p w14:paraId="5B96566F" w14:textId="77777777" w:rsidR="00F50DD1" w:rsidRPr="00F50DD1" w:rsidRDefault="00F50DD1" w:rsidP="00F50DD1">
      <w:pPr>
        <w:widowControl w:val="0"/>
        <w:numPr>
          <w:ilvl w:val="0"/>
          <w:numId w:val="15"/>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осуществлять озеленение, сохранность и надлежащий уход за зелеными насаждениями на территории земельного участка многоквартирного дома;</w:t>
      </w:r>
    </w:p>
    <w:p w14:paraId="317ED883" w14:textId="77777777" w:rsidR="00F50DD1" w:rsidRPr="00F50DD1" w:rsidRDefault="00F50DD1" w:rsidP="00F50DD1">
      <w:pPr>
        <w:widowControl w:val="0"/>
        <w:numPr>
          <w:ilvl w:val="0"/>
          <w:numId w:val="15"/>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исключить самовольное проведение работ, влекущих нарушение благоустройства территории многоквартирного дома.</w:t>
      </w:r>
    </w:p>
    <w:p w14:paraId="6A44DA8D"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Летняя уборка территорий многоквартирных домов (подметание, мойка или поливка) должна выполняться в поздние вечерние и ранние часы.</w:t>
      </w:r>
    </w:p>
    <w:p w14:paraId="6E813F91"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Выполнение летних уборочных работ должно осуществляться с периодичностью, установленной </w:t>
      </w:r>
      <w:hyperlink r:id="rId10" w:history="1">
        <w:r w:rsidRPr="00F50DD1">
          <w:rPr>
            <w:rFonts w:ascii="Times New Roman" w:hAnsi="Times New Roman"/>
            <w:lang w:val="ru-RU"/>
          </w:rPr>
          <w:t>Правилами</w:t>
        </w:r>
      </w:hyperlink>
      <w:r w:rsidRPr="00F50DD1">
        <w:rPr>
          <w:rFonts w:ascii="Times New Roman" w:hAnsi="Times New Roman"/>
          <w:lang w:val="ru-RU"/>
        </w:rPr>
        <w:t xml:space="preserve"> и нормами технической эксплуатации, но не менее одного раза в сутки.</w:t>
      </w:r>
    </w:p>
    <w:p w14:paraId="6F70908A"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14:paraId="4C65E981"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Выполнение зимних уборочных работ должно осуществляться с периодичностью, установленной требованиями </w:t>
      </w:r>
      <w:hyperlink r:id="rId11" w:history="1">
        <w:r w:rsidRPr="00F50DD1">
          <w:rPr>
            <w:rFonts w:ascii="Times New Roman" w:hAnsi="Times New Roman"/>
            <w:lang w:val="ru-RU"/>
          </w:rPr>
          <w:t>Правил</w:t>
        </w:r>
      </w:hyperlink>
      <w:r w:rsidRPr="00F50DD1">
        <w:rPr>
          <w:rFonts w:ascii="Times New Roman" w:hAnsi="Times New Roman"/>
          <w:lang w:val="ru-RU"/>
        </w:rPr>
        <w:t xml:space="preserve"> и норм технической эксплуатации.</w:t>
      </w:r>
    </w:p>
    <w:p w14:paraId="7CBBDEF0"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2" w:history="1">
        <w:r w:rsidRPr="00F50DD1">
          <w:rPr>
            <w:rFonts w:ascii="Times New Roman" w:hAnsi="Times New Roman"/>
            <w:lang w:val="ru-RU"/>
          </w:rPr>
          <w:t>Правилами</w:t>
        </w:r>
      </w:hyperlink>
      <w:r w:rsidRPr="00F50DD1">
        <w:rPr>
          <w:rFonts w:ascii="Times New Roman" w:hAnsi="Times New Roman"/>
          <w:lang w:val="ru-RU"/>
        </w:rPr>
        <w:t xml:space="preserve"> и нормами технической эксплуатации, но не позднее 12 часов с момента окончания снегопада.</w:t>
      </w:r>
    </w:p>
    <w:p w14:paraId="4E649EAA"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14.42.Участки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14:paraId="0527B4CE"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Снег при ручной уборке тротуаров у подходов к подъездам </w:t>
      </w:r>
      <w:r w:rsidRPr="00F50DD1">
        <w:rPr>
          <w:rFonts w:ascii="Times New Roman" w:hAnsi="Times New Roman"/>
          <w:lang w:val="ru-RU"/>
        </w:rPr>
        <w:lastRenderedPageBreak/>
        <w:t>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14:paraId="5F4FFC87"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При возникновении скользкости должна быть обеспечена обработка покрытий тротуаров, пешеходных дорожек, проездов и дорожных покрытий пескосоляной смесью или противогололедными материалами в сроки, установленные </w:t>
      </w:r>
      <w:hyperlink r:id="rId13" w:history="1">
        <w:r w:rsidRPr="00F50DD1">
          <w:rPr>
            <w:rFonts w:ascii="Times New Roman" w:hAnsi="Times New Roman"/>
            <w:lang w:val="ru-RU"/>
          </w:rPr>
          <w:t>Правилами</w:t>
        </w:r>
      </w:hyperlink>
      <w:r w:rsidRPr="00F50DD1">
        <w:rPr>
          <w:rFonts w:ascii="Times New Roman" w:hAnsi="Times New Roman"/>
          <w:lang w:val="ru-RU"/>
        </w:rPr>
        <w:t xml:space="preserve"> и нормами технической эксплуатации. Срок окончания всех работ по обработке пескосоляной смесью или противогололедными материалами не должен превышать 5 часов с момента образования зимней скользкости.</w:t>
      </w:r>
    </w:p>
    <w:p w14:paraId="1A97C201"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Размягченные после обработки льдообразования должны быть сдвинуты или сметены.</w:t>
      </w:r>
    </w:p>
    <w:p w14:paraId="4AFA569C"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14.46.Уборочные работы по содержанию территории многоквартирного дома должны быть выполнены в течение дня.</w:t>
      </w:r>
    </w:p>
    <w:p w14:paraId="00D98BFF"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С наступлением весеннее-летнего периода на территории многоквартирного дома должны быть организованы следующие мероприятия:</w:t>
      </w:r>
    </w:p>
    <w:p w14:paraId="34DC69A3" w14:textId="77777777" w:rsidR="00F50DD1" w:rsidRPr="00F50DD1" w:rsidRDefault="00F50DD1" w:rsidP="00F50DD1">
      <w:pPr>
        <w:widowControl w:val="0"/>
        <w:numPr>
          <w:ilvl w:val="0"/>
          <w:numId w:val="1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промывка и расчистка канавок для обеспечения оттока воды для беспрепятственного отвода талых вод;</w:t>
      </w:r>
    </w:p>
    <w:p w14:paraId="06CD6E4F" w14:textId="77777777" w:rsidR="00F50DD1" w:rsidRPr="00F50DD1" w:rsidRDefault="00F50DD1" w:rsidP="00F50DD1">
      <w:pPr>
        <w:widowControl w:val="0"/>
        <w:numPr>
          <w:ilvl w:val="0"/>
          <w:numId w:val="1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сгон талой воды к люкам и приемным колодцам ливневой сети;</w:t>
      </w:r>
    </w:p>
    <w:p w14:paraId="120D6E62" w14:textId="77777777" w:rsidR="00F50DD1" w:rsidRPr="00F50DD1" w:rsidRDefault="00F50DD1" w:rsidP="00F50DD1">
      <w:pPr>
        <w:widowControl w:val="0"/>
        <w:numPr>
          <w:ilvl w:val="0"/>
          <w:numId w:val="1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общая очистка территорий многоквартирного дома после окончания таяния снега со сбором и удалением мусора, оставшегося снега и льда.</w:t>
      </w:r>
    </w:p>
    <w:p w14:paraId="28505EBC"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p>
    <w:p w14:paraId="2E4F2C2D"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Благоустройство территорий застройки индивидуальными домовладениями муниципального образования</w:t>
      </w:r>
    </w:p>
    <w:p w14:paraId="2E5E7C53"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p>
    <w:p w14:paraId="79D4404C"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На территориях застройки индивидуальными домовладениями муниципального образования  запрещается:</w:t>
      </w:r>
    </w:p>
    <w:p w14:paraId="5EB39862"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загромождение тротуаров и проезжей части улицы строительными материалами и крупногабаритными предметами;</w:t>
      </w:r>
    </w:p>
    <w:p w14:paraId="2AE9D812"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хранить разукомплектованное (неисправное) транспортное средство за территорией индивидуального домовладения;</w:t>
      </w:r>
    </w:p>
    <w:p w14:paraId="6812F6AA"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14:paraId="3A8DC694"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хранить на прилегающей территории к домовладению дрова, строительные материалы - более 1 недели;</w:t>
      </w:r>
    </w:p>
    <w:p w14:paraId="6C07E80A"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хранить на прилегающей территории к домовладению транспортное средство;</w:t>
      </w:r>
    </w:p>
    <w:p w14:paraId="065DC464"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осуществлять сброс, накопление отходов и мусора в местах общего пользования;</w:t>
      </w:r>
    </w:p>
    <w:p w14:paraId="5643F470"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складировать мусор и отходы на прилегающей территории;</w:t>
      </w:r>
    </w:p>
    <w:p w14:paraId="08054ACD"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 xml:space="preserve"> самовольно использовать земли за пределами отведенных  собственнику жилого дома территорий под личные хозяйственные и иные нужды (выпас скота, складирование  мусора, удобрений, возведение построек, пристроев, гаражей, погребов и др);</w:t>
      </w:r>
    </w:p>
    <w:p w14:paraId="4E135358"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 xml:space="preserve">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 </w:t>
      </w:r>
    </w:p>
    <w:p w14:paraId="56712BA3" w14:textId="04BCCBCD"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и) производить земляные работы на землях общего пользования без соответствующего разрешения, выданного администрацией </w:t>
      </w:r>
      <w:r w:rsidR="00AA06B0">
        <w:rPr>
          <w:rFonts w:ascii="Times New Roman" w:hAnsi="Times New Roman"/>
          <w:lang w:val="ru-RU"/>
        </w:rPr>
        <w:t>поселения</w:t>
      </w:r>
      <w:r w:rsidRPr="00F50DD1">
        <w:rPr>
          <w:rFonts w:ascii="Times New Roman" w:hAnsi="Times New Roman"/>
          <w:lang w:val="ru-RU"/>
        </w:rPr>
        <w:t>.</w:t>
      </w:r>
    </w:p>
    <w:p w14:paraId="4EA3EFCB" w14:textId="77777777" w:rsidR="00F50DD1" w:rsidRPr="00F50DD1" w:rsidRDefault="00F50DD1" w:rsidP="00F50DD1">
      <w:pPr>
        <w:widowControl w:val="0"/>
        <w:autoSpaceDE w:val="0"/>
        <w:autoSpaceDN w:val="0"/>
        <w:adjustRightInd w:val="0"/>
        <w:ind w:left="426"/>
        <w:jc w:val="both"/>
        <w:rPr>
          <w:rFonts w:ascii="Times New Roman" w:hAnsi="Times New Roman"/>
          <w:lang w:val="ru-RU"/>
        </w:rPr>
      </w:pPr>
      <w:r w:rsidRPr="00F50DD1">
        <w:rPr>
          <w:rFonts w:ascii="Times New Roman" w:hAnsi="Times New Roman"/>
          <w:lang w:val="ru-RU"/>
        </w:rPr>
        <w:t xml:space="preserve">  Собственники жилых домов на территории индивидуальной застройки обязаны:</w:t>
      </w:r>
    </w:p>
    <w:p w14:paraId="023327F3"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а) содержать в чистоте и порядке жилой дом, надворные постройки, ограждения и прилегающую к жилому дому территорию;</w:t>
      </w:r>
    </w:p>
    <w:p w14:paraId="7F9049A6"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б) обустроить выгреб для сбора жидких бытовых отходов в соответствии с требованиями законодательства, принимать меры для предотвращения переполнения </w:t>
      </w:r>
      <w:r w:rsidRPr="00F50DD1">
        <w:rPr>
          <w:rFonts w:ascii="Times New Roman" w:hAnsi="Times New Roman"/>
          <w:lang w:val="ru-RU"/>
        </w:rPr>
        <w:lastRenderedPageBreak/>
        <w:t>выгреба;</w:t>
      </w:r>
    </w:p>
    <w:p w14:paraId="5D66643C"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в) очищать канавы, трубы для стока воды на прилегающей территории для обеспечения отвода талых вод в весенний период;</w:t>
      </w:r>
    </w:p>
    <w:p w14:paraId="3C20372D"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г) осуществлять сброс, накопление отходов, мусора и отходов в специальную машину (мусоровоз) еженедельно по субботам; </w:t>
      </w:r>
    </w:p>
    <w:p w14:paraId="3AF189F9"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b/>
          <w:lang w:val="ru-RU"/>
        </w:rPr>
        <w:t xml:space="preserve">       </w:t>
      </w:r>
      <w:r w:rsidRPr="00F50DD1">
        <w:rPr>
          <w:rFonts w:ascii="Times New Roman" w:hAnsi="Times New Roman"/>
          <w:lang w:val="ru-RU"/>
        </w:rPr>
        <w:t>д) к</w:t>
      </w:r>
      <w:r w:rsidRPr="00F50DD1">
        <w:rPr>
          <w:rFonts w:ascii="Times New Roman" w:hAnsi="Times New Roman" w:cs="Calibri"/>
          <w:iCs/>
          <w:lang w:val="ru-RU"/>
        </w:rPr>
        <w:t>рупногабаритные бытовые отходы, обрезанные ветви кустарников и деревьев, смет с территории вывозить самостоятельно или на договорной основе со специализированной организацией.</w:t>
      </w:r>
    </w:p>
    <w:p w14:paraId="5F46DA04" w14:textId="77777777" w:rsidR="00F50DD1" w:rsidRPr="00F50DD1" w:rsidRDefault="00F50DD1" w:rsidP="00F50DD1">
      <w:pPr>
        <w:widowControl w:val="0"/>
        <w:autoSpaceDE w:val="0"/>
        <w:autoSpaceDN w:val="0"/>
        <w:adjustRightInd w:val="0"/>
        <w:jc w:val="both"/>
        <w:rPr>
          <w:b/>
          <w:lang w:val="ru-RU"/>
        </w:rPr>
      </w:pPr>
    </w:p>
    <w:p w14:paraId="3C26AD03"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Порядок содержания элементов благоустройства</w:t>
      </w:r>
    </w:p>
    <w:p w14:paraId="32C81299"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407E4E80" w14:textId="10B9E9F2"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Брянской области, нормативными правовыми актами Рогнединского района</w:t>
      </w:r>
      <w:r w:rsidR="00155C6A">
        <w:rPr>
          <w:rFonts w:ascii="Times New Roman" w:hAnsi="Times New Roman"/>
          <w:lang w:val="ru-RU"/>
        </w:rPr>
        <w:t xml:space="preserve"> и Вороновского сельско</w:t>
      </w:r>
      <w:r w:rsidR="00660F7B">
        <w:rPr>
          <w:rFonts w:ascii="Times New Roman" w:hAnsi="Times New Roman"/>
          <w:lang w:val="ru-RU"/>
        </w:rPr>
        <w:t>го поселения</w:t>
      </w:r>
      <w:r w:rsidRPr="00F50DD1">
        <w:rPr>
          <w:rFonts w:ascii="Times New Roman" w:hAnsi="Times New Roman"/>
          <w:lang w:val="ru-RU"/>
        </w:rPr>
        <w:t>.</w:t>
      </w:r>
    </w:p>
    <w:p w14:paraId="489652F3"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14:paraId="49F914EF"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Проезды, как правило, должны выходить на второстепенные улицы и оборудоваться шлагбаумами или воротами.</w:t>
      </w:r>
    </w:p>
    <w:p w14:paraId="73A4FACC"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14:paraId="1B366C7B"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14:paraId="11EC74A4"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Функциональные полномочия юридических и физических лиц по благоустройству и содержанию территории муниципального образования</w:t>
      </w:r>
    </w:p>
    <w:p w14:paraId="374375C5" w14:textId="77777777" w:rsidR="00F50DD1" w:rsidRPr="00F50DD1" w:rsidRDefault="00F50DD1" w:rsidP="00F50DD1">
      <w:pPr>
        <w:widowControl w:val="0"/>
        <w:autoSpaceDE w:val="0"/>
        <w:autoSpaceDN w:val="0"/>
        <w:adjustRightInd w:val="0"/>
        <w:ind w:firstLine="540"/>
        <w:jc w:val="center"/>
        <w:rPr>
          <w:rFonts w:ascii="Times New Roman" w:hAnsi="Times New Roman"/>
          <w:lang w:val="ru-RU"/>
        </w:rPr>
      </w:pPr>
      <w:r w:rsidRPr="00F50DD1">
        <w:rPr>
          <w:rFonts w:ascii="Times New Roman" w:hAnsi="Times New Roman"/>
          <w:lang w:val="ru-RU"/>
        </w:rPr>
        <w:t xml:space="preserve"> </w:t>
      </w:r>
    </w:p>
    <w:p w14:paraId="3209D744"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14:paraId="3E94173B"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14.55. Владельцы подземных инженерных сетей и коммуникаций:</w:t>
      </w:r>
    </w:p>
    <w:p w14:paraId="524C0FDE" w14:textId="77777777"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несут ответственность за содержание сетей и коммуникаций, в том числе колодцев, люков, крышек;</w:t>
      </w:r>
    </w:p>
    <w:p w14:paraId="4B09A4E5" w14:textId="77777777"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14:paraId="4C07B896" w14:textId="77777777"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14:paraId="5F4132B3" w14:textId="77777777"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14:paraId="6342DF8E" w14:textId="77777777"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обеспечивают ремонт элементов сетей и коммуникаций в границах </w:t>
      </w:r>
      <w:r w:rsidRPr="00F50DD1">
        <w:rPr>
          <w:rFonts w:ascii="Times New Roman" w:hAnsi="Times New Roman"/>
          <w:lang w:val="ru-RU"/>
        </w:rPr>
        <w:lastRenderedPageBreak/>
        <w:t>разрушения дорожного покрытия;</w:t>
      </w:r>
    </w:p>
    <w:p w14:paraId="17874552" w14:textId="77777777"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осуществляют контроль за наличием и исправным состоянием люков и их крышек на колодцах;</w:t>
      </w:r>
    </w:p>
    <w:p w14:paraId="3B7B227F" w14:textId="77777777"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 течение суток обеспечивают ликвидацию последствий аварий, связанных с функционированием коммуникаций;</w:t>
      </w:r>
    </w:p>
    <w:p w14:paraId="7DE73574" w14:textId="77777777"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14:paraId="29FAA2BF" w14:textId="77777777" w:rsidR="00F50DD1" w:rsidRPr="00F50DD1" w:rsidRDefault="00F50DD1" w:rsidP="00F50DD1">
      <w:pPr>
        <w:widowControl w:val="0"/>
        <w:numPr>
          <w:ilvl w:val="1"/>
          <w:numId w:val="4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14:paraId="0F4239C1" w14:textId="77777777" w:rsidR="00F50DD1" w:rsidRPr="00F50DD1" w:rsidRDefault="00F50DD1" w:rsidP="00F50DD1">
      <w:pPr>
        <w:widowControl w:val="0"/>
        <w:numPr>
          <w:ilvl w:val="1"/>
          <w:numId w:val="4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14:paraId="7AAE55B6"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p>
    <w:p w14:paraId="0D1B1497"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Раздел 15.Особые требования к доступности городской среды для маломобильных групп населения.</w:t>
      </w:r>
    </w:p>
    <w:p w14:paraId="62F1A6DE" w14:textId="77777777" w:rsidR="00F50DD1" w:rsidRPr="00F50DD1" w:rsidRDefault="00F50DD1" w:rsidP="00F50DD1">
      <w:pPr>
        <w:ind w:firstLine="720"/>
        <w:jc w:val="center"/>
        <w:rPr>
          <w:rFonts w:ascii="Times New Roman" w:hAnsi="Times New Roman"/>
          <w:lang w:val="ru-RU"/>
        </w:rPr>
      </w:pPr>
    </w:p>
    <w:p w14:paraId="6B9B6D76"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15.1. Входные (участки входов в здания) группы зданий жилого и общественного назначения оборудуются осветительными устройствами и приспособлениями для перемещения инвалидов и маломобильных групп населения (пандусы, перила и пр.).</w:t>
      </w:r>
    </w:p>
    <w:p w14:paraId="44C32767" w14:textId="77777777" w:rsidR="00F50DD1" w:rsidRPr="00F50DD1" w:rsidRDefault="00F50DD1" w:rsidP="00F50DD1">
      <w:pPr>
        <w:ind w:firstLine="567"/>
        <w:contextualSpacing/>
        <w:jc w:val="both"/>
        <w:rPr>
          <w:rFonts w:ascii="Times New Roman" w:hAnsi="Times New Roman"/>
          <w:lang w:val="ru-RU"/>
        </w:rPr>
      </w:pPr>
      <w:r w:rsidRPr="00F50DD1">
        <w:rPr>
          <w:rFonts w:ascii="Times New Roman" w:hAnsi="Times New Roman"/>
          <w:lang w:val="ru-RU"/>
        </w:rPr>
        <w:t>15.2. Пешеходные прогулки должны быть доступны для маломобильных групп граждан при различных погодных условиях.</w:t>
      </w:r>
    </w:p>
    <w:p w14:paraId="0DCB64AD" w14:textId="77777777" w:rsidR="00F50DD1" w:rsidRPr="00F50DD1" w:rsidRDefault="00F50DD1" w:rsidP="00F50DD1">
      <w:pPr>
        <w:widowControl w:val="0"/>
        <w:numPr>
          <w:ilvl w:val="1"/>
          <w:numId w:val="41"/>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14:paraId="4EE1F48C" w14:textId="77777777" w:rsidR="00F50DD1" w:rsidRPr="00F50DD1" w:rsidRDefault="00F50DD1" w:rsidP="00F50DD1">
      <w:pPr>
        <w:numPr>
          <w:ilvl w:val="1"/>
          <w:numId w:val="41"/>
        </w:numPr>
        <w:ind w:firstLine="567"/>
        <w:contextualSpacing/>
        <w:jc w:val="both"/>
        <w:rPr>
          <w:rFonts w:ascii="Times New Roman" w:hAnsi="Times New Roman"/>
          <w:lang w:val="ru-RU"/>
        </w:rPr>
      </w:pPr>
      <w:r w:rsidRPr="00F50DD1">
        <w:rPr>
          <w:rFonts w:ascii="Times New Roman" w:hAnsi="Times New Roman"/>
          <w:lang w:val="ru-RU"/>
        </w:rPr>
        <w:t xml:space="preserve"> В составе общественных пространств резервируются парковочные места для маломобильных групп граждан.</w:t>
      </w:r>
    </w:p>
    <w:p w14:paraId="4D6F8570" w14:textId="77777777" w:rsidR="00F50DD1" w:rsidRPr="00F50DD1" w:rsidRDefault="00F50DD1" w:rsidP="00F50DD1">
      <w:pPr>
        <w:widowControl w:val="0"/>
        <w:numPr>
          <w:ilvl w:val="1"/>
          <w:numId w:val="41"/>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14:paraId="4A5EE6B7" w14:textId="77777777" w:rsidR="00F50DD1" w:rsidRPr="00F50DD1" w:rsidRDefault="00F50DD1" w:rsidP="00F50DD1">
      <w:pPr>
        <w:numPr>
          <w:ilvl w:val="1"/>
          <w:numId w:val="41"/>
        </w:numPr>
        <w:ind w:firstLine="567"/>
        <w:contextualSpacing/>
        <w:jc w:val="both"/>
        <w:rPr>
          <w:rFonts w:ascii="Times New Roman" w:hAnsi="Times New Roman"/>
          <w:lang w:val="ru-RU"/>
        </w:rPr>
      </w:pPr>
      <w:r w:rsidRPr="00F50DD1">
        <w:rPr>
          <w:rFonts w:ascii="Times New Roman" w:hAnsi="Times New Roman"/>
          <w:lang w:val="ru-RU"/>
        </w:rPr>
        <w:t xml:space="preserve">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35C5C9D5" w14:textId="77777777" w:rsidR="00F50DD1" w:rsidRPr="00F50DD1" w:rsidRDefault="00F50DD1" w:rsidP="00F50DD1">
      <w:pPr>
        <w:widowControl w:val="0"/>
        <w:numPr>
          <w:ilvl w:val="1"/>
          <w:numId w:val="41"/>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14:paraId="7FDCB190"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p>
    <w:p w14:paraId="5094E290" w14:textId="77777777" w:rsidR="00F50DD1" w:rsidRPr="00F50DD1" w:rsidRDefault="00F50DD1" w:rsidP="00F50DD1">
      <w:pPr>
        <w:widowControl w:val="0"/>
        <w:autoSpaceDE w:val="0"/>
        <w:autoSpaceDN w:val="0"/>
        <w:adjustRightInd w:val="0"/>
        <w:ind w:firstLine="540"/>
        <w:jc w:val="center"/>
        <w:outlineLvl w:val="0"/>
        <w:rPr>
          <w:rFonts w:ascii="Times New Roman" w:hAnsi="Times New Roman"/>
          <w:b/>
          <w:lang w:val="ru-RU"/>
        </w:rPr>
      </w:pPr>
      <w:r w:rsidRPr="00F50DD1">
        <w:rPr>
          <w:rFonts w:ascii="Times New Roman" w:hAnsi="Times New Roman"/>
          <w:b/>
          <w:lang w:val="ru-RU"/>
        </w:rPr>
        <w:t xml:space="preserve">Раздел 16. Праздничное оформление территории муниципального образования </w:t>
      </w:r>
    </w:p>
    <w:p w14:paraId="7AC494E3" w14:textId="77777777" w:rsidR="00F50DD1" w:rsidRPr="00F50DD1" w:rsidRDefault="00F50DD1" w:rsidP="00F50DD1">
      <w:pPr>
        <w:ind w:firstLine="540"/>
        <w:jc w:val="both"/>
        <w:rPr>
          <w:rFonts w:ascii="Times New Roman" w:hAnsi="Times New Roman"/>
          <w:lang w:val="ru-RU"/>
        </w:rPr>
      </w:pPr>
    </w:p>
    <w:p w14:paraId="6290BBDA"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16.1.Праздничное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14:paraId="65838FE8" w14:textId="77777777" w:rsidR="00F50DD1" w:rsidRPr="00F50DD1" w:rsidRDefault="00F50DD1" w:rsidP="00F50DD1">
      <w:pPr>
        <w:widowControl w:val="0"/>
        <w:numPr>
          <w:ilvl w:val="1"/>
          <w:numId w:val="42"/>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14:paraId="03349ED6" w14:textId="77777777" w:rsidR="00F50DD1" w:rsidRPr="00F50DD1" w:rsidRDefault="00F50DD1" w:rsidP="00F50DD1">
      <w:pPr>
        <w:widowControl w:val="0"/>
        <w:numPr>
          <w:ilvl w:val="1"/>
          <w:numId w:val="42"/>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 xml:space="preserve">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w:t>
      </w:r>
      <w:r w:rsidRPr="00F50DD1">
        <w:rPr>
          <w:rFonts w:ascii="Times New Roman" w:hAnsi="Times New Roman"/>
          <w:lang w:val="ru-RU"/>
        </w:rPr>
        <w:lastRenderedPageBreak/>
        <w:t>муниципального образования.</w:t>
      </w:r>
    </w:p>
    <w:p w14:paraId="14BE2C45" w14:textId="77777777" w:rsidR="00F50DD1" w:rsidRPr="00F50DD1" w:rsidRDefault="00F50DD1" w:rsidP="00F50DD1">
      <w:pPr>
        <w:widowControl w:val="0"/>
        <w:numPr>
          <w:ilvl w:val="1"/>
          <w:numId w:val="42"/>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
    <w:p w14:paraId="5EB51335" w14:textId="77777777" w:rsidR="00F50DD1" w:rsidRPr="00F50DD1" w:rsidRDefault="00F50DD1" w:rsidP="00F50DD1">
      <w:pPr>
        <w:widowControl w:val="0"/>
        <w:numPr>
          <w:ilvl w:val="1"/>
          <w:numId w:val="42"/>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14:paraId="63AEB550" w14:textId="77777777" w:rsidR="00F50DD1" w:rsidRPr="00F50DD1" w:rsidRDefault="00F50DD1" w:rsidP="00F50DD1">
      <w:pPr>
        <w:widowControl w:val="0"/>
        <w:numPr>
          <w:ilvl w:val="1"/>
          <w:numId w:val="42"/>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06EAED4" w14:textId="77777777" w:rsidR="00F50DD1" w:rsidRPr="00F50DD1" w:rsidRDefault="00F50DD1" w:rsidP="00F50DD1">
      <w:pPr>
        <w:ind w:firstLine="720"/>
        <w:jc w:val="center"/>
        <w:rPr>
          <w:rFonts w:ascii="Times New Roman" w:hAnsi="Times New Roman"/>
          <w:b/>
          <w:lang w:val="ru-RU"/>
        </w:rPr>
      </w:pPr>
    </w:p>
    <w:p w14:paraId="7135E303" w14:textId="77777777" w:rsidR="00F50DD1" w:rsidRPr="00F50DD1" w:rsidRDefault="00F50DD1" w:rsidP="00F50DD1">
      <w:pPr>
        <w:ind w:firstLine="720"/>
        <w:jc w:val="center"/>
        <w:rPr>
          <w:rFonts w:ascii="Times New Roman" w:hAnsi="Times New Roman"/>
          <w:b/>
          <w:lang w:val="ru-RU"/>
        </w:rPr>
      </w:pPr>
      <w:r w:rsidRPr="00F50DD1">
        <w:rPr>
          <w:rFonts w:ascii="Times New Roman" w:hAnsi="Times New Roman"/>
          <w:b/>
          <w:lang w:val="ru-RU"/>
        </w:rPr>
        <w:t xml:space="preserve">Раздел 17.Порядок и механизмы общественного участия </w:t>
      </w:r>
    </w:p>
    <w:p w14:paraId="3B52EECA" w14:textId="77777777" w:rsidR="00F50DD1" w:rsidRPr="00F50DD1" w:rsidRDefault="00F50DD1" w:rsidP="00F50DD1">
      <w:pPr>
        <w:ind w:firstLine="720"/>
        <w:jc w:val="center"/>
        <w:rPr>
          <w:rFonts w:ascii="Times New Roman" w:hAnsi="Times New Roman"/>
          <w:b/>
          <w:lang w:val="ru-RU"/>
        </w:rPr>
      </w:pPr>
      <w:r w:rsidRPr="00F50DD1">
        <w:rPr>
          <w:rFonts w:ascii="Times New Roman" w:hAnsi="Times New Roman"/>
          <w:b/>
          <w:lang w:val="ru-RU"/>
        </w:rPr>
        <w:t>в процессе благоустройства</w:t>
      </w:r>
    </w:p>
    <w:p w14:paraId="779F893B" w14:textId="77777777" w:rsidR="00F50DD1" w:rsidRPr="00F50DD1" w:rsidRDefault="00F50DD1" w:rsidP="00F50DD1">
      <w:pPr>
        <w:ind w:firstLine="720"/>
        <w:jc w:val="center"/>
        <w:rPr>
          <w:rFonts w:ascii="Times New Roman" w:hAnsi="Times New Roman"/>
          <w:b/>
          <w:lang w:val="ru-RU"/>
        </w:rPr>
      </w:pPr>
    </w:p>
    <w:p w14:paraId="3E609212" w14:textId="77777777" w:rsidR="00F50DD1" w:rsidRPr="00F50DD1" w:rsidRDefault="00F50DD1" w:rsidP="00F50DD1">
      <w:pPr>
        <w:widowControl w:val="0"/>
        <w:numPr>
          <w:ilvl w:val="1"/>
          <w:numId w:val="43"/>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14:paraId="19D09D46" w14:textId="77777777" w:rsidR="00F50DD1" w:rsidRPr="00F50DD1" w:rsidRDefault="00F50DD1" w:rsidP="00F50DD1">
      <w:pPr>
        <w:widowControl w:val="0"/>
        <w:numPr>
          <w:ilvl w:val="1"/>
          <w:numId w:val="43"/>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Формами общественного участия в процессе благоустройства являются:</w:t>
      </w:r>
    </w:p>
    <w:p w14:paraId="732E4D02" w14:textId="77777777"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публичные слушания по проектам;</w:t>
      </w:r>
    </w:p>
    <w:p w14:paraId="524D49F9" w14:textId="77777777"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общественные обсуждения проектов;</w:t>
      </w:r>
    </w:p>
    <w:p w14:paraId="7A1BC639" w14:textId="77777777"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обсуждение в социальных сетях;</w:t>
      </w:r>
    </w:p>
    <w:p w14:paraId="169060B6" w14:textId="77777777"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направление предложений по проекту через официальный сайт;</w:t>
      </w:r>
    </w:p>
    <w:p w14:paraId="3BDADE17" w14:textId="77777777"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проведение консультаций с активными жителями, депутатами органов местного самоуправления, членами общественного совета и ветеранской организации;</w:t>
      </w:r>
    </w:p>
    <w:p w14:paraId="5686E621" w14:textId="77777777"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10376EA9" w14:textId="77777777"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399D07BC" w14:textId="77777777" w:rsidR="00F50DD1" w:rsidRPr="00F50DD1" w:rsidRDefault="00F50DD1" w:rsidP="00F50DD1">
      <w:pPr>
        <w:widowControl w:val="0"/>
        <w:numPr>
          <w:ilvl w:val="1"/>
          <w:numId w:val="43"/>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Для осуществления участия граждан в процессе принятия решений и реализации проектов комплексного благоустройства осуществляется:</w:t>
      </w:r>
    </w:p>
    <w:p w14:paraId="583E95EE" w14:textId="77777777"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совместное определение целей и задач по развитию территории, инвентаризация проблем и потенциалов среды;</w:t>
      </w:r>
    </w:p>
    <w:p w14:paraId="740AB51B" w14:textId="77777777"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определение основных видов активностей, функциональных зон и их взаимного расположения на выбранной территории;</w:t>
      </w:r>
    </w:p>
    <w:p w14:paraId="59D2D15B" w14:textId="77777777"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7B67657" w14:textId="77777777"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консультации в выборе типов покрытий, с учетом функционального зонирования территории;</w:t>
      </w:r>
    </w:p>
    <w:p w14:paraId="7DE698C1" w14:textId="77777777"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консультации по предполагаемым типам озеленения;</w:t>
      </w:r>
    </w:p>
    <w:p w14:paraId="127F2A50" w14:textId="77777777"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консультации по предполагаемым типам освещения и осветительного оборудования;</w:t>
      </w:r>
    </w:p>
    <w:p w14:paraId="3386FED4" w14:textId="77777777"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участие в разработке проекта, обсуждение решений с архитекторами, проектировщиками и другими профильными специалистами;</w:t>
      </w:r>
    </w:p>
    <w:p w14:paraId="5CEAD498" w14:textId="77777777"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37EAB34C" w14:textId="77777777" w:rsidR="00F50DD1" w:rsidRPr="00F50DD1" w:rsidRDefault="00F50DD1" w:rsidP="00F50DD1">
      <w:pPr>
        <w:widowControl w:val="0"/>
        <w:numPr>
          <w:ilvl w:val="1"/>
          <w:numId w:val="43"/>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lastRenderedPageBreak/>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41ED298D" w14:textId="77777777" w:rsidR="00F50DD1" w:rsidRPr="00F50DD1" w:rsidRDefault="00F50DD1" w:rsidP="00F50DD1">
      <w:pPr>
        <w:widowControl w:val="0"/>
        <w:numPr>
          <w:ilvl w:val="1"/>
          <w:numId w:val="43"/>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Для информирования общественности применяются следующие формы (одна или несколько):</w:t>
      </w:r>
    </w:p>
    <w:p w14:paraId="425FCFE1" w14:textId="77777777"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работа с местными СМИ, охватывающими широкий круг людей разных возрастных групп и потенциальные аудитории проекта;</w:t>
      </w:r>
    </w:p>
    <w:p w14:paraId="70B6B36B" w14:textId="77777777"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14:paraId="2C0DF10E" w14:textId="77777777"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2DE57031" w14:textId="77777777"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индивидуальные приглашения участников встречи лично, по электронной почте или по телефону;</w:t>
      </w:r>
    </w:p>
    <w:p w14:paraId="560DD3ED" w14:textId="77777777"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использование социальных сетей и интернет - ресурсов для обеспечения донесения информации до различных сообществ;</w:t>
      </w:r>
    </w:p>
    <w:p w14:paraId="6B8819EA" w14:textId="77777777"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5F5718A6" w14:textId="77777777" w:rsidR="00F50DD1" w:rsidRPr="00F50DD1" w:rsidRDefault="00F50DD1" w:rsidP="00F50DD1">
      <w:pPr>
        <w:widowControl w:val="0"/>
        <w:numPr>
          <w:ilvl w:val="1"/>
          <w:numId w:val="43"/>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 xml:space="preserve"> Для информирования могут использоваться и иные формы.</w:t>
      </w:r>
    </w:p>
    <w:p w14:paraId="2B596ED9" w14:textId="77777777" w:rsidR="00F50DD1" w:rsidRPr="00F50DD1" w:rsidRDefault="00F50DD1" w:rsidP="00F50DD1">
      <w:pPr>
        <w:widowControl w:val="0"/>
        <w:numPr>
          <w:ilvl w:val="1"/>
          <w:numId w:val="43"/>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Механизмы общественного участия являются:</w:t>
      </w:r>
    </w:p>
    <w:p w14:paraId="20FE4CCE"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56D549BC"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F7A9567" w14:textId="77777777" w:rsidR="00F50DD1" w:rsidRPr="00F50DD1" w:rsidRDefault="00F50DD1" w:rsidP="00F50DD1">
      <w:pPr>
        <w:widowControl w:val="0"/>
        <w:numPr>
          <w:ilvl w:val="1"/>
          <w:numId w:val="43"/>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2CC25DAC"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17.9.Общественные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14:paraId="37904D60"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17.10.По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14:paraId="35F53710" w14:textId="77777777" w:rsidR="00F50DD1" w:rsidRPr="00F50DD1" w:rsidRDefault="00F50DD1" w:rsidP="00F50DD1">
      <w:pPr>
        <w:ind w:firstLine="720"/>
        <w:jc w:val="both"/>
        <w:rPr>
          <w:rFonts w:ascii="Times New Roman" w:hAnsi="Times New Roman"/>
          <w:lang w:val="ru-RU"/>
        </w:rPr>
      </w:pPr>
    </w:p>
    <w:p w14:paraId="1B4E3CD4" w14:textId="77777777" w:rsidR="00F50DD1" w:rsidRPr="00F50DD1" w:rsidRDefault="00F50DD1" w:rsidP="00F50DD1">
      <w:pPr>
        <w:ind w:firstLine="720"/>
        <w:jc w:val="center"/>
        <w:rPr>
          <w:rFonts w:ascii="Times New Roman" w:hAnsi="Times New Roman"/>
          <w:b/>
          <w:lang w:val="ru-RU"/>
        </w:rPr>
      </w:pPr>
      <w:r w:rsidRPr="00F50DD1">
        <w:rPr>
          <w:rFonts w:ascii="Times New Roman" w:hAnsi="Times New Roman"/>
          <w:b/>
          <w:lang w:val="ru-RU"/>
        </w:rPr>
        <w:t>Раздел 18.Порядок контроля за соблюдением правил благоустройства.</w:t>
      </w:r>
    </w:p>
    <w:p w14:paraId="23804697"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p>
    <w:p w14:paraId="0B20E3D4"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Контроль за соблюдением правил осуществляется главой муниципального образования, администрацией муниципального образования.</w:t>
      </w:r>
    </w:p>
    <w:p w14:paraId="07D0EEBF"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xml:space="preserve">При выявлении нарушения лицо, его выявившее составляет акт с фиксацией нарушений, в том числе с использованием технических средств для фото-, видеофиксации, предписание о необходимости устранения нарушений и устанавливает срок для его устранения. Предписание вручается лицу, допустившему нарушение, в случае </w:t>
      </w:r>
      <w:r w:rsidRPr="00F50DD1">
        <w:rPr>
          <w:rFonts w:ascii="Times New Roman" w:hAnsi="Times New Roman"/>
          <w:lang w:val="ru-RU"/>
        </w:rPr>
        <w:lastRenderedPageBreak/>
        <w:t>невозможности вручения предписание оставляется в почтовом ящике.</w:t>
      </w:r>
    </w:p>
    <w:p w14:paraId="7563C7BC"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фото-, видеофиксации. Акт вручается лицу, допустившему нарушение, в случае невозможности вручения предписание оставляется в почтовом ящике.</w:t>
      </w:r>
    </w:p>
    <w:p w14:paraId="0FF279E6"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Выдача предписания является обязательным документом для решения вопроса о привлечении к административной ответственности лица, допустившего нарушение.</w:t>
      </w:r>
    </w:p>
    <w:p w14:paraId="643B371B"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Общественный контроль является одним из механизмов общественного участия в благоустройстве.</w:t>
      </w:r>
    </w:p>
    <w:p w14:paraId="4EBDFCBF"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w:t>
      </w:r>
    </w:p>
    <w:p w14:paraId="6996017A"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AC39A36" w14:textId="77777777" w:rsidR="00F50DD1" w:rsidRPr="00F50DD1" w:rsidRDefault="00F50DD1" w:rsidP="00F50DD1">
      <w:pPr>
        <w:widowControl w:val="0"/>
        <w:pBdr>
          <w:bottom w:val="single" w:sz="12" w:space="1" w:color="auto"/>
        </w:pBdr>
        <w:autoSpaceDE w:val="0"/>
        <w:autoSpaceDN w:val="0"/>
        <w:adjustRightInd w:val="0"/>
        <w:ind w:firstLine="540"/>
        <w:jc w:val="both"/>
        <w:rPr>
          <w:rFonts w:ascii="Times New Roman" w:hAnsi="Times New Roman"/>
          <w:lang w:val="ru-RU"/>
        </w:rPr>
      </w:pPr>
      <w:r w:rsidRPr="00F50DD1">
        <w:rPr>
          <w:rFonts w:ascii="Times New Roman" w:hAnsi="Times New Roman"/>
          <w:lang w:val="ru-RU"/>
        </w:rPr>
        <w:t xml:space="preserve">Нарушение настоящих Правил влечет ответственность в соответствии с </w:t>
      </w:r>
      <w:hyperlink r:id="rId14" w:history="1">
        <w:r w:rsidRPr="00F50DD1">
          <w:rPr>
            <w:rFonts w:ascii="Times New Roman" w:hAnsi="Times New Roman"/>
            <w:lang w:val="ru-RU"/>
          </w:rPr>
          <w:t>Законом</w:t>
        </w:r>
      </w:hyperlink>
      <w:r w:rsidRPr="00F50DD1">
        <w:rPr>
          <w:rFonts w:ascii="Times New Roman" w:hAnsi="Times New Roman"/>
          <w:lang w:val="ru-RU"/>
        </w:rPr>
        <w:t xml:space="preserve"> Брянской области № 88-З от 15.06.2007 «Об административных правонарушениях на территории Брянской области».</w:t>
      </w:r>
    </w:p>
    <w:p w14:paraId="7CFFCAE0" w14:textId="77777777" w:rsidR="00F50DD1" w:rsidRPr="00F50DD1" w:rsidRDefault="00F50DD1" w:rsidP="00F50DD1">
      <w:pPr>
        <w:widowControl w:val="0"/>
        <w:pBdr>
          <w:bottom w:val="single" w:sz="12" w:space="1" w:color="auto"/>
        </w:pBdr>
        <w:autoSpaceDE w:val="0"/>
        <w:autoSpaceDN w:val="0"/>
        <w:adjustRightInd w:val="0"/>
        <w:ind w:firstLine="540"/>
        <w:jc w:val="both"/>
        <w:rPr>
          <w:rFonts w:ascii="Times New Roman" w:hAnsi="Times New Roman"/>
          <w:lang w:val="ru-RU"/>
        </w:rPr>
      </w:pPr>
    </w:p>
    <w:p w14:paraId="7C16FB97" w14:textId="77777777" w:rsidR="00E04362" w:rsidRDefault="00F50DD1" w:rsidP="00E04362">
      <w:pPr>
        <w:spacing w:line="276" w:lineRule="auto"/>
        <w:ind w:firstLine="720"/>
        <w:rPr>
          <w:rFonts w:ascii="Times New Roman" w:hAnsi="Times New Roman"/>
          <w:b/>
          <w:lang w:val="ru-RU"/>
        </w:rPr>
      </w:pPr>
      <w:r w:rsidRPr="00F50DD1">
        <w:rPr>
          <w:rFonts w:ascii="Times New Roman" w:hAnsi="Times New Roman"/>
          <w:b/>
          <w:lang w:val="ru-RU"/>
        </w:rPr>
        <w:t xml:space="preserve">                                                     </w:t>
      </w:r>
      <w:r w:rsidR="00E04362">
        <w:rPr>
          <w:rFonts w:ascii="Times New Roman" w:hAnsi="Times New Roman"/>
          <w:b/>
          <w:lang w:val="ru-RU"/>
        </w:rPr>
        <w:t xml:space="preserve">       </w:t>
      </w:r>
    </w:p>
    <w:p w14:paraId="18BED8C1" w14:textId="77777777" w:rsidR="00E04362" w:rsidRDefault="00E04362" w:rsidP="00E04362">
      <w:pPr>
        <w:spacing w:line="276" w:lineRule="auto"/>
        <w:ind w:firstLine="720"/>
        <w:rPr>
          <w:rFonts w:ascii="Times New Roman" w:hAnsi="Times New Roman"/>
          <w:b/>
          <w:lang w:val="ru-RU"/>
        </w:rPr>
      </w:pPr>
    </w:p>
    <w:p w14:paraId="6C8E1231" w14:textId="77777777" w:rsidR="00F50DD1" w:rsidRPr="00F50DD1" w:rsidRDefault="00E04362" w:rsidP="00E04362">
      <w:pPr>
        <w:spacing w:line="276" w:lineRule="auto"/>
        <w:ind w:firstLine="720"/>
        <w:rPr>
          <w:rFonts w:ascii="Times New Roman" w:hAnsi="Times New Roman"/>
          <w:color w:val="000000"/>
          <w:lang w:val="ru-RU" w:eastAsia="ru-RU"/>
        </w:rPr>
      </w:pPr>
      <w:r>
        <w:rPr>
          <w:rFonts w:ascii="Times New Roman" w:hAnsi="Times New Roman"/>
          <w:b/>
          <w:lang w:val="ru-RU"/>
        </w:rPr>
        <w:t xml:space="preserve">                                                                         </w:t>
      </w:r>
      <w:r w:rsidR="00F50DD1" w:rsidRPr="00F50DD1">
        <w:rPr>
          <w:rFonts w:ascii="Times New Roman" w:hAnsi="Times New Roman"/>
          <w:color w:val="000000"/>
          <w:lang w:val="ru-RU" w:eastAsia="ru-RU"/>
        </w:rPr>
        <w:t>к Правилам благоустройства</w:t>
      </w:r>
    </w:p>
    <w:p w14:paraId="215CD6D7" w14:textId="77777777" w:rsidR="00F50DD1" w:rsidRPr="00F50DD1" w:rsidRDefault="00F50DD1" w:rsidP="00F50DD1">
      <w:pPr>
        <w:ind w:left="5103"/>
        <w:jc w:val="right"/>
        <w:rPr>
          <w:rFonts w:ascii="Times New Roman" w:hAnsi="Times New Roman"/>
          <w:color w:val="000000"/>
          <w:lang w:val="ru-RU" w:eastAsia="ru-RU"/>
        </w:rPr>
      </w:pPr>
      <w:r w:rsidRPr="00F50DD1">
        <w:rPr>
          <w:rFonts w:ascii="Times New Roman" w:hAnsi="Times New Roman"/>
          <w:color w:val="000000"/>
          <w:lang w:val="ru-RU" w:eastAsia="ru-RU"/>
        </w:rPr>
        <w:t xml:space="preserve">территории </w:t>
      </w:r>
      <w:r w:rsidRPr="00F50DD1">
        <w:rPr>
          <w:rFonts w:ascii="Times New Roman" w:hAnsi="Times New Roman"/>
          <w:b/>
          <w:bCs/>
          <w:color w:val="000000"/>
          <w:lang w:val="ru-RU" w:eastAsia="ru-RU"/>
        </w:rPr>
        <w:t>_</w:t>
      </w:r>
      <w:r w:rsidRPr="00F50DD1">
        <w:rPr>
          <w:rFonts w:ascii="Times New Roman" w:hAnsi="Times New Roman"/>
          <w:b/>
          <w:bCs/>
          <w:color w:val="000000"/>
          <w:sz w:val="28"/>
          <w:szCs w:val="28"/>
          <w:lang w:val="ru-RU" w:eastAsia="ru-RU"/>
        </w:rPr>
        <w:t xml:space="preserve">_________ </w:t>
      </w:r>
      <w:r w:rsidRPr="00F50DD1">
        <w:rPr>
          <w:rFonts w:ascii="Times New Roman" w:hAnsi="Times New Roman"/>
          <w:i/>
          <w:iCs/>
          <w:color w:val="000000"/>
          <w:lang w:val="ru-RU" w:eastAsia="ru-RU"/>
        </w:rPr>
        <w:t>(наименование муниципального образования)</w:t>
      </w:r>
      <w:r w:rsidRPr="00F50DD1">
        <w:rPr>
          <w:rFonts w:ascii="Times New Roman" w:hAnsi="Times New Roman"/>
          <w:color w:val="000000"/>
          <w:lang w:val="ru-RU" w:eastAsia="ru-RU"/>
        </w:rPr>
        <w:t>,</w:t>
      </w:r>
    </w:p>
    <w:p w14:paraId="01AAC575" w14:textId="77777777" w:rsidR="00F50DD1" w:rsidRPr="00F50DD1" w:rsidRDefault="00F50DD1" w:rsidP="00F50DD1">
      <w:pPr>
        <w:ind w:left="5103"/>
        <w:jc w:val="right"/>
        <w:rPr>
          <w:rFonts w:ascii="Times New Roman" w:hAnsi="Times New Roman"/>
          <w:color w:val="000000"/>
          <w:lang w:val="ru-RU" w:eastAsia="ru-RU"/>
        </w:rPr>
      </w:pPr>
      <w:r w:rsidRPr="00F50DD1">
        <w:rPr>
          <w:rFonts w:ascii="Times New Roman" w:hAnsi="Times New Roman"/>
          <w:color w:val="000000"/>
          <w:lang w:val="ru-RU" w:eastAsia="ru-RU"/>
        </w:rPr>
        <w:t xml:space="preserve">утвержденным </w:t>
      </w:r>
      <w:r w:rsidRPr="00F50DD1">
        <w:rPr>
          <w:rFonts w:ascii="Times New Roman" w:hAnsi="Times New Roman"/>
          <w:bCs/>
          <w:color w:val="000000"/>
          <w:lang w:val="ru-RU" w:eastAsia="ru-RU"/>
        </w:rPr>
        <w:t xml:space="preserve">решением </w:t>
      </w:r>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(наименование представительного органа муниципального образования)</w:t>
      </w:r>
    </w:p>
    <w:p w14:paraId="0F65DAB2" w14:textId="77777777" w:rsidR="00F50DD1" w:rsidRPr="00F50DD1" w:rsidRDefault="00F50DD1" w:rsidP="00F50DD1">
      <w:pPr>
        <w:ind w:left="5103"/>
        <w:jc w:val="right"/>
        <w:rPr>
          <w:rFonts w:ascii="Times New Roman" w:hAnsi="Times New Roman"/>
          <w:color w:val="000000"/>
          <w:lang w:val="ru-RU" w:eastAsia="ru-RU"/>
        </w:rPr>
      </w:pPr>
      <w:r w:rsidRPr="00F50DD1">
        <w:rPr>
          <w:rFonts w:ascii="Times New Roman" w:hAnsi="Times New Roman"/>
          <w:color w:val="000000"/>
          <w:lang w:val="ru-RU" w:eastAsia="ru-RU"/>
        </w:rPr>
        <w:t>от __________ 2022 № ___</w:t>
      </w:r>
    </w:p>
    <w:p w14:paraId="51839331" w14:textId="77777777" w:rsidR="00F50DD1" w:rsidRPr="00F50DD1" w:rsidRDefault="00F50DD1" w:rsidP="00F50DD1">
      <w:pPr>
        <w:jc w:val="right"/>
        <w:rPr>
          <w:rFonts w:cs="Calibri"/>
          <w:color w:val="000000"/>
          <w:lang w:val="ru-RU" w:eastAsia="ru-RU"/>
        </w:rPr>
      </w:pPr>
    </w:p>
    <w:p w14:paraId="3FB295F1" w14:textId="77777777"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СОГЛАШЕНИЕ</w:t>
      </w:r>
    </w:p>
    <w:p w14:paraId="412F21E8" w14:textId="77777777"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О ЗАКРЕПЛЕНИИ ПРИЛЕГАЮЩЕЙ ТЕРРИТОРИИ</w:t>
      </w:r>
    </w:p>
    <w:p w14:paraId="48349593" w14:textId="77777777"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В УСТАНОВЛЕННЫХ ГРАНИЦАХ</w:t>
      </w:r>
    </w:p>
    <w:p w14:paraId="245B0F81" w14:textId="77777777" w:rsidR="00F50DD1" w:rsidRPr="00F50DD1" w:rsidRDefault="00F50DD1" w:rsidP="00F50DD1">
      <w:pPr>
        <w:jc w:val="both"/>
        <w:rPr>
          <w:rFonts w:ascii="Times New Roman" w:hAnsi="Times New Roman"/>
          <w:color w:val="000000"/>
          <w:lang w:val="ru-RU" w:eastAsia="ru-RU"/>
        </w:rPr>
      </w:pPr>
    </w:p>
    <w:p w14:paraId="546E9F4E" w14:textId="77777777" w:rsidR="00F50DD1" w:rsidRPr="00F50DD1" w:rsidRDefault="00F50DD1" w:rsidP="00F50DD1">
      <w:pPr>
        <w:rPr>
          <w:rFonts w:ascii="Times New Roman" w:hAnsi="Times New Roman"/>
          <w:color w:val="000000"/>
          <w:lang w:val="ru-RU" w:eastAsia="ru-RU"/>
        </w:rPr>
      </w:pPr>
      <w:r w:rsidRPr="00F50DD1">
        <w:rPr>
          <w:rFonts w:ascii="Times New Roman" w:hAnsi="Times New Roman"/>
          <w:color w:val="000000"/>
          <w:lang w:val="ru-RU" w:eastAsia="ru-RU"/>
        </w:rPr>
        <w:t>_________________________                                                      «____» _____________ 2021 г.</w:t>
      </w:r>
    </w:p>
    <w:p w14:paraId="32E24C34" w14:textId="77777777" w:rsidR="00F50DD1" w:rsidRPr="00F50DD1" w:rsidRDefault="00F50DD1" w:rsidP="00F50DD1">
      <w:pPr>
        <w:rPr>
          <w:rFonts w:ascii="Times New Roman" w:hAnsi="Times New Roman"/>
          <w:color w:val="000000"/>
          <w:sz w:val="16"/>
          <w:szCs w:val="16"/>
          <w:lang w:val="ru-RU" w:eastAsia="ru-RU"/>
        </w:rPr>
      </w:pPr>
      <w:r w:rsidRPr="00F50DD1">
        <w:rPr>
          <w:rFonts w:ascii="Times New Roman" w:hAnsi="Times New Roman"/>
          <w:color w:val="000000"/>
          <w:sz w:val="16"/>
          <w:szCs w:val="16"/>
          <w:lang w:val="ru-RU" w:eastAsia="ru-RU"/>
        </w:rPr>
        <w:t>наименование населенного пункта</w:t>
      </w:r>
    </w:p>
    <w:p w14:paraId="2E922AB4" w14:textId="77777777" w:rsidR="00F50DD1" w:rsidRPr="00F50DD1" w:rsidRDefault="00F50DD1" w:rsidP="00F50DD1">
      <w:pPr>
        <w:jc w:val="both"/>
        <w:rPr>
          <w:rFonts w:ascii="Times New Roman" w:hAnsi="Times New Roman"/>
          <w:color w:val="000000"/>
          <w:lang w:val="ru-RU" w:eastAsia="ru-RU"/>
        </w:rPr>
      </w:pPr>
    </w:p>
    <w:p w14:paraId="387CFDA1"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Администрация </w:t>
      </w:r>
      <w:bookmarkStart w:id="28" w:name="_Hlk103948991"/>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 xml:space="preserve">(наименование муниципального образования) </w:t>
      </w:r>
      <w:bookmarkEnd w:id="28"/>
      <w:r w:rsidRPr="00F50DD1">
        <w:rPr>
          <w:rFonts w:ascii="Times New Roman" w:hAnsi="Times New Roman"/>
          <w:color w:val="000000"/>
          <w:lang w:val="ru-RU" w:eastAsia="ru-RU"/>
        </w:rPr>
        <w:t xml:space="preserve">в лице Главы </w:t>
      </w:r>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(наименование муниципального образования)</w:t>
      </w:r>
      <w:r w:rsidRPr="00F50DD1">
        <w:rPr>
          <w:rFonts w:ascii="Times New Roman" w:hAnsi="Times New Roman"/>
          <w:color w:val="000000"/>
          <w:lang w:val="ru-RU" w:eastAsia="ru-RU"/>
        </w:rPr>
        <w:t xml:space="preserve">, действующего на основании </w:t>
      </w:r>
      <w:hyperlink r:id="rId15" w:history="1">
        <w:r w:rsidRPr="00F50DD1">
          <w:rPr>
            <w:rFonts w:ascii="Times New Roman" w:hAnsi="Times New Roman"/>
            <w:color w:val="000000"/>
            <w:lang w:val="ru-RU" w:eastAsia="ru-RU"/>
          </w:rPr>
          <w:t>Устава</w:t>
        </w:r>
      </w:hyperlink>
      <w:r w:rsidRPr="00F50DD1">
        <w:rPr>
          <w:rFonts w:ascii="Times New Roman" w:hAnsi="Times New Roman"/>
          <w:color w:val="000000"/>
          <w:lang w:val="ru-RU" w:eastAsia="ru-RU"/>
        </w:rPr>
        <w:t xml:space="preserve"> </w:t>
      </w:r>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(наименование муниципального образования)</w:t>
      </w:r>
      <w:r w:rsidRPr="00F50DD1">
        <w:rPr>
          <w:rFonts w:ascii="Times New Roman" w:hAnsi="Times New Roman"/>
          <w:color w:val="000000"/>
          <w:lang w:val="ru-RU" w:eastAsia="ru-RU"/>
        </w:rPr>
        <w:t>, именуемая в дальнейшем — Администрация, с одной стороны, и ___________________________ в лице __________________, действующего на основании ____________________</w:t>
      </w:r>
      <w:r w:rsidRPr="00F50DD1">
        <w:rPr>
          <w:rFonts w:ascii="Times New Roman" w:hAnsi="Times New Roman"/>
          <w:color w:val="000000"/>
          <w:vertAlign w:val="superscript"/>
          <w:lang w:eastAsia="ru-RU"/>
        </w:rPr>
        <w:footnoteReference w:id="1"/>
      </w:r>
      <w:r w:rsidRPr="00F50DD1">
        <w:rPr>
          <w:rFonts w:ascii="Times New Roman" w:hAnsi="Times New Roman"/>
          <w:color w:val="000000"/>
          <w:lang w:val="ru-RU" w:eastAsia="ru-RU"/>
        </w:rPr>
        <w:t>, именуемое в дальнейшем — Гражданин или Организация (</w:t>
      </w:r>
      <w:r w:rsidRPr="00F50DD1">
        <w:rPr>
          <w:rFonts w:ascii="Times New Roman" w:hAnsi="Times New Roman"/>
          <w:i/>
          <w:color w:val="000000"/>
          <w:lang w:val="ru-RU" w:eastAsia="ru-RU"/>
        </w:rPr>
        <w:t>в зависимости от статуса здесь и далее по тексту необходимое условное обозначение следует подчеркнуть</w:t>
      </w:r>
      <w:r w:rsidRPr="00F50DD1">
        <w:rPr>
          <w:rFonts w:ascii="Times New Roman" w:hAnsi="Times New Roman"/>
          <w:color w:val="000000"/>
          <w:lang w:val="ru-RU" w:eastAsia="ru-RU"/>
        </w:rPr>
        <w:t>), с другой стороны, заключили настоящее соглашение о нижеследующем:</w:t>
      </w:r>
    </w:p>
    <w:p w14:paraId="2E1AD2D8" w14:textId="77777777" w:rsidR="00F50DD1" w:rsidRPr="00F50DD1" w:rsidRDefault="00F50DD1" w:rsidP="00F50DD1">
      <w:pPr>
        <w:jc w:val="both"/>
        <w:rPr>
          <w:rFonts w:ascii="Times New Roman" w:hAnsi="Times New Roman"/>
          <w:color w:val="000000"/>
          <w:lang w:val="ru-RU" w:eastAsia="ru-RU"/>
        </w:rPr>
      </w:pPr>
    </w:p>
    <w:p w14:paraId="56177BA3" w14:textId="77777777" w:rsidR="00F50DD1" w:rsidRPr="00F50DD1" w:rsidRDefault="00F50DD1" w:rsidP="00F50DD1">
      <w:pPr>
        <w:jc w:val="center"/>
        <w:rPr>
          <w:rFonts w:ascii="Times New Roman" w:hAnsi="Times New Roman"/>
          <w:color w:val="000000"/>
          <w:lang w:val="ru-RU" w:eastAsia="ru-RU"/>
        </w:rPr>
      </w:pPr>
      <w:bookmarkStart w:id="30" w:name="Par19"/>
      <w:bookmarkEnd w:id="30"/>
      <w:r w:rsidRPr="00F50DD1">
        <w:rPr>
          <w:rFonts w:ascii="Times New Roman" w:hAnsi="Times New Roman"/>
          <w:color w:val="000000"/>
          <w:lang w:val="ru-RU" w:eastAsia="ru-RU"/>
        </w:rPr>
        <w:t>1. Предмет соглашения</w:t>
      </w:r>
    </w:p>
    <w:p w14:paraId="5DEF0DE1"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F50DD1">
        <w:rPr>
          <w:rFonts w:ascii="Times New Roman" w:hAnsi="Times New Roman"/>
          <w:i/>
          <w:color w:val="000000"/>
          <w:lang w:val="ru-RU" w:eastAsia="ru-RU"/>
        </w:rPr>
        <w:t>(необходимый вид объекта следует подчеркнуть)</w:t>
      </w:r>
      <w:r w:rsidRPr="00F50DD1">
        <w:rPr>
          <w:rFonts w:ascii="Times New Roman" w:hAnsi="Times New Roman"/>
          <w:color w:val="000000"/>
          <w:lang w:val="ru-RU" w:eastAsia="ru-RU"/>
        </w:rPr>
        <w:t xml:space="preserve">, расположенному по адресу: </w:t>
      </w:r>
      <w:r w:rsidRPr="00F50DD1">
        <w:rPr>
          <w:rFonts w:ascii="Times New Roman" w:hAnsi="Times New Roman"/>
          <w:color w:val="000000"/>
          <w:lang w:val="ru-RU" w:eastAsia="ru-RU"/>
        </w:rPr>
        <w:lastRenderedPageBreak/>
        <w:t>________________, ул. __________________, ______, принадлежащему Гражданину или Организации на праве</w:t>
      </w:r>
      <w:r w:rsidRPr="00F50DD1">
        <w:rPr>
          <w:rFonts w:ascii="Times New Roman" w:hAnsi="Times New Roman"/>
          <w:color w:val="000000"/>
          <w:vertAlign w:val="superscript"/>
          <w:lang w:eastAsia="ru-RU"/>
        </w:rPr>
        <w:footnoteReference w:id="2"/>
      </w:r>
      <w:r w:rsidRPr="00F50DD1">
        <w:rPr>
          <w:rFonts w:ascii="Times New Roman" w:hAnsi="Times New Roman"/>
          <w:color w:val="000000"/>
          <w:lang w:val="ru-RU"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bookmarkStart w:id="31" w:name="_Hlk103949052"/>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(наименование муниципального образования)</w:t>
      </w:r>
      <w:bookmarkEnd w:id="31"/>
      <w:r w:rsidRPr="00F50DD1">
        <w:rPr>
          <w:rFonts w:ascii="Times New Roman" w:hAnsi="Times New Roman"/>
          <w:color w:val="000000"/>
          <w:lang w:val="ru-RU" w:eastAsia="ru-RU"/>
        </w:rPr>
        <w:t xml:space="preserve">, утвержденными решением </w:t>
      </w:r>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 xml:space="preserve">(наименование представительного органа муниципального образования) </w:t>
      </w:r>
      <w:r w:rsidRPr="00F50DD1">
        <w:rPr>
          <w:rFonts w:ascii="Times New Roman" w:hAnsi="Times New Roman"/>
          <w:color w:val="000000"/>
          <w:lang w:val="ru-RU" w:eastAsia="ru-RU"/>
        </w:rPr>
        <w:t>от «____» ________________ 2022 № ______ (далее — Правила).</w:t>
      </w:r>
    </w:p>
    <w:p w14:paraId="36F45FA2" w14:textId="77777777"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2. Обязанности сторон</w:t>
      </w:r>
    </w:p>
    <w:p w14:paraId="58059D19"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14:paraId="6A689A5A"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14:paraId="49F65978" w14:textId="77777777" w:rsidR="00F50DD1" w:rsidRPr="00F50DD1" w:rsidRDefault="00F50DD1" w:rsidP="00F50DD1">
      <w:pPr>
        <w:jc w:val="both"/>
        <w:rPr>
          <w:rFonts w:ascii="Times New Roman" w:hAnsi="Times New Roman"/>
          <w:b/>
          <w:color w:val="000000"/>
          <w:lang w:val="ru-RU" w:eastAsia="ru-RU"/>
        </w:rPr>
      </w:pPr>
      <w:r w:rsidRPr="00F50DD1">
        <w:rPr>
          <w:rFonts w:ascii="Times New Roman" w:hAnsi="Times New Roman"/>
          <w:b/>
          <w:color w:val="000000"/>
          <w:lang w:val="ru-RU" w:eastAsia="ru-RU"/>
        </w:rPr>
        <w:t>2.3. Гражданин или Организация вправе:</w:t>
      </w:r>
    </w:p>
    <w:p w14:paraId="0AD32438"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14:paraId="612120BA"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F50DD1">
        <w:rPr>
          <w:rFonts w:ascii="Times New Roman" w:hAnsi="Times New Roman"/>
          <w:i/>
          <w:color w:val="000000"/>
          <w:lang w:val="ru-RU" w:eastAsia="ru-RU"/>
        </w:rPr>
        <w:t>(необходимый вид объекта следует подчеркнуть)</w:t>
      </w:r>
      <w:r w:rsidRPr="00F50DD1">
        <w:rPr>
          <w:rFonts w:ascii="Times New Roman" w:hAnsi="Times New Roman"/>
          <w:color w:val="000000"/>
          <w:lang w:val="ru-RU" w:eastAsia="ru-RU"/>
        </w:rPr>
        <w:t>, к которому прилегает закрепленная территория.</w:t>
      </w:r>
    </w:p>
    <w:p w14:paraId="4EF17C1A" w14:textId="77777777" w:rsidR="00F50DD1" w:rsidRPr="00F50DD1" w:rsidRDefault="00F50DD1" w:rsidP="00F50DD1">
      <w:pPr>
        <w:jc w:val="both"/>
        <w:rPr>
          <w:rFonts w:ascii="Times New Roman" w:hAnsi="Times New Roman"/>
          <w:b/>
          <w:color w:val="000000"/>
          <w:lang w:val="ru-RU" w:eastAsia="ru-RU"/>
        </w:rPr>
      </w:pPr>
      <w:r w:rsidRPr="00F50DD1">
        <w:rPr>
          <w:rFonts w:ascii="Times New Roman" w:hAnsi="Times New Roman"/>
          <w:b/>
          <w:color w:val="000000"/>
          <w:lang w:val="ru-RU" w:eastAsia="ru-RU"/>
        </w:rPr>
        <w:t>2.4. Гражданин или Организация обязуется:</w:t>
      </w:r>
    </w:p>
    <w:p w14:paraId="2132C6F1"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2.4.1. Осуществлять содержание и благоустройство закрепленной прилегающей территории в соответствии с Правилами.</w:t>
      </w:r>
    </w:p>
    <w:p w14:paraId="3406C8B1"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2.4.2. Самостоятельно или посредством привлечения специализированных организаций за счет собственных средств:</w:t>
      </w:r>
    </w:p>
    <w:p w14:paraId="034E1089"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4DD1043"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0FC5D8E6"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2.4.2.3. обрабатывать прилегающие территории противогололедными реагентами;</w:t>
      </w:r>
    </w:p>
    <w:p w14:paraId="341EB204"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2.4.2.4. осуществлять покос травы и обрезку поросли.</w:t>
      </w:r>
      <w:r w:rsidRPr="00F50DD1">
        <w:rPr>
          <w:rFonts w:ascii="Times New Roman" w:eastAsia="Calibri" w:hAnsi="Times New Roman"/>
          <w:color w:val="000000"/>
          <w:lang w:val="ru-RU"/>
        </w:rPr>
        <w:t xml:space="preserve"> </w:t>
      </w:r>
      <w:r w:rsidRPr="00F50DD1">
        <w:rPr>
          <w:rFonts w:ascii="Times New Roman" w:hAnsi="Times New Roman"/>
          <w:color w:val="000000"/>
          <w:lang w:val="ru-RU" w:eastAsia="ru-RU"/>
        </w:rPr>
        <w:t>Высота травы не должна превышать 15 сантиметров от поверхности земли;</w:t>
      </w:r>
    </w:p>
    <w:p w14:paraId="18A021B7"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2.4.2.5. устанавливать, ремонтировать, окрашивать урны, а также очищать урны по мере их заполнения, но не реже 1 раза в сутки.</w:t>
      </w:r>
    </w:p>
    <w:p w14:paraId="523A3049"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1D5B5350"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14:paraId="5397E207"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2.4.5. Прочие условия _______________________________.</w:t>
      </w:r>
    </w:p>
    <w:p w14:paraId="04C708B4" w14:textId="77777777" w:rsidR="00F50DD1" w:rsidRPr="00F50DD1" w:rsidRDefault="00F50DD1" w:rsidP="00F50DD1">
      <w:pPr>
        <w:jc w:val="both"/>
        <w:rPr>
          <w:rFonts w:ascii="Times New Roman" w:hAnsi="Times New Roman"/>
          <w:b/>
          <w:color w:val="000000"/>
          <w:lang w:val="ru-RU" w:eastAsia="ru-RU"/>
        </w:rPr>
      </w:pPr>
      <w:r w:rsidRPr="00F50DD1">
        <w:rPr>
          <w:rFonts w:ascii="Times New Roman" w:hAnsi="Times New Roman"/>
          <w:b/>
          <w:color w:val="000000"/>
          <w:lang w:val="ru-RU" w:eastAsia="ru-RU"/>
        </w:rPr>
        <w:t>3. Рассмотрение споров</w:t>
      </w:r>
    </w:p>
    <w:p w14:paraId="62A592EB"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14:paraId="05021DB0"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3.2. При разногласии споры разрешаются в судебном порядке в соответствии с законодательством Российской Федерации.</w:t>
      </w:r>
    </w:p>
    <w:p w14:paraId="3D399406" w14:textId="77777777" w:rsidR="00F50DD1" w:rsidRPr="00F50DD1" w:rsidRDefault="00F50DD1" w:rsidP="00F50DD1">
      <w:pPr>
        <w:jc w:val="center"/>
        <w:rPr>
          <w:rFonts w:ascii="Times New Roman" w:hAnsi="Times New Roman"/>
          <w:color w:val="000000"/>
          <w:lang w:val="ru-RU" w:eastAsia="ru-RU"/>
        </w:rPr>
      </w:pPr>
    </w:p>
    <w:p w14:paraId="64F06EAA" w14:textId="77777777"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4. Срок действия соглашения</w:t>
      </w:r>
    </w:p>
    <w:p w14:paraId="76D24A58"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 xml:space="preserve">Настоящее соглашение вступает в силу со дня его подписания и действует до прекращения прав Гражданина или Организации </w:t>
      </w:r>
      <w:bookmarkStart w:id="32" w:name="_Hlk8640813"/>
      <w:r w:rsidRPr="00F50DD1">
        <w:rPr>
          <w:rFonts w:ascii="Times New Roman" w:hAnsi="Times New Roman"/>
          <w:color w:val="000000"/>
          <w:lang w:val="ru-RU" w:eastAsia="ru-RU"/>
        </w:rPr>
        <w:t xml:space="preserve">на здание, строение, сооружение, земельный участок </w:t>
      </w:r>
      <w:r w:rsidRPr="00F50DD1">
        <w:rPr>
          <w:rFonts w:ascii="Times New Roman" w:hAnsi="Times New Roman"/>
          <w:i/>
          <w:color w:val="000000"/>
          <w:lang w:val="ru-RU" w:eastAsia="ru-RU"/>
        </w:rPr>
        <w:t>(необходимый вид объекта следует подчеркнуть)</w:t>
      </w:r>
      <w:bookmarkEnd w:id="32"/>
      <w:r w:rsidRPr="00F50DD1">
        <w:rPr>
          <w:rFonts w:ascii="Times New Roman" w:hAnsi="Times New Roman"/>
          <w:color w:val="000000"/>
          <w:lang w:val="ru-RU" w:eastAsia="ru-RU"/>
        </w:rPr>
        <w:t>.</w:t>
      </w:r>
    </w:p>
    <w:p w14:paraId="7C7B02F5" w14:textId="77777777" w:rsidR="00F50DD1" w:rsidRPr="00F50DD1" w:rsidRDefault="00F50DD1" w:rsidP="00F50DD1">
      <w:pPr>
        <w:jc w:val="center"/>
        <w:rPr>
          <w:rFonts w:ascii="Times New Roman" w:hAnsi="Times New Roman"/>
          <w:color w:val="000000"/>
          <w:lang w:val="ru-RU" w:eastAsia="ru-RU"/>
        </w:rPr>
      </w:pPr>
    </w:p>
    <w:p w14:paraId="162D6DEA" w14:textId="77777777"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5. Заключительные положения</w:t>
      </w:r>
    </w:p>
    <w:p w14:paraId="67DE55B0"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14:paraId="578A3D2B"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14:paraId="6D597A9A"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14:paraId="1CC159F0" w14:textId="77777777" w:rsidR="00F50DD1" w:rsidRPr="00F50DD1" w:rsidRDefault="00F50DD1" w:rsidP="00F50DD1">
      <w:pPr>
        <w:jc w:val="both"/>
        <w:rPr>
          <w:rFonts w:ascii="Times New Roman" w:hAnsi="Times New Roman"/>
          <w:color w:val="000000"/>
          <w:lang w:val="ru-RU" w:eastAsia="ru-RU"/>
        </w:rPr>
      </w:pPr>
    </w:p>
    <w:p w14:paraId="40A4068F" w14:textId="77777777"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Юридические адреса и контакты сторон</w:t>
      </w:r>
    </w:p>
    <w:p w14:paraId="6F9C6287" w14:textId="77777777" w:rsidR="00F50DD1" w:rsidRPr="00F50DD1" w:rsidRDefault="00F50DD1" w:rsidP="00F50DD1">
      <w:pPr>
        <w:jc w:val="both"/>
        <w:rPr>
          <w:rFonts w:ascii="Times New Roman" w:hAnsi="Times New Roman"/>
          <w:color w:val="000000"/>
          <w:lang w:val="ru-RU" w:eastAsia="ru-RU"/>
        </w:rPr>
      </w:pPr>
    </w:p>
    <w:p w14:paraId="5D7CD94A"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Администрация:                                     Гражданин или Организация</w:t>
      </w:r>
      <w:r w:rsidRPr="00F50DD1">
        <w:rPr>
          <w:rFonts w:ascii="Times New Roman" w:hAnsi="Times New Roman"/>
          <w:color w:val="000000"/>
          <w:vertAlign w:val="superscript"/>
          <w:lang w:eastAsia="ru-RU"/>
        </w:rPr>
        <w:footnoteReference w:id="3"/>
      </w:r>
      <w:r w:rsidRPr="00F50DD1">
        <w:rPr>
          <w:rFonts w:ascii="Times New Roman" w:hAnsi="Times New Roman"/>
          <w:color w:val="000000"/>
          <w:lang w:val="ru-RU" w:eastAsia="ru-RU"/>
        </w:rPr>
        <w:t>:</w:t>
      </w:r>
    </w:p>
    <w:p w14:paraId="19A8DCA7" w14:textId="77777777" w:rsidR="00E04362" w:rsidRDefault="00E04362" w:rsidP="00F50DD1">
      <w:pPr>
        <w:autoSpaceDE w:val="0"/>
        <w:autoSpaceDN w:val="0"/>
        <w:adjustRightInd w:val="0"/>
        <w:jc w:val="right"/>
        <w:outlineLvl w:val="1"/>
        <w:rPr>
          <w:rFonts w:ascii="Times New Roman" w:eastAsia="Calibri" w:hAnsi="Times New Roman"/>
          <w:color w:val="000000"/>
          <w:lang w:val="ru-RU"/>
        </w:rPr>
      </w:pPr>
    </w:p>
    <w:p w14:paraId="7E25B44D" w14:textId="77777777" w:rsidR="00E04362" w:rsidRDefault="00E04362" w:rsidP="00F50DD1">
      <w:pPr>
        <w:autoSpaceDE w:val="0"/>
        <w:autoSpaceDN w:val="0"/>
        <w:adjustRightInd w:val="0"/>
        <w:jc w:val="right"/>
        <w:outlineLvl w:val="1"/>
        <w:rPr>
          <w:rFonts w:ascii="Times New Roman" w:eastAsia="Calibri" w:hAnsi="Times New Roman"/>
          <w:color w:val="000000"/>
          <w:lang w:val="ru-RU"/>
        </w:rPr>
      </w:pPr>
    </w:p>
    <w:p w14:paraId="0782F2AD" w14:textId="77777777" w:rsidR="00E04362" w:rsidRDefault="00E04362" w:rsidP="00F50DD1">
      <w:pPr>
        <w:autoSpaceDE w:val="0"/>
        <w:autoSpaceDN w:val="0"/>
        <w:adjustRightInd w:val="0"/>
        <w:jc w:val="right"/>
        <w:outlineLvl w:val="1"/>
        <w:rPr>
          <w:rFonts w:ascii="Times New Roman" w:eastAsia="Calibri" w:hAnsi="Times New Roman"/>
          <w:color w:val="000000"/>
          <w:lang w:val="ru-RU"/>
        </w:rPr>
      </w:pPr>
    </w:p>
    <w:p w14:paraId="45A47E56" w14:textId="77777777" w:rsidR="00E04362" w:rsidRDefault="00E04362" w:rsidP="00F50DD1">
      <w:pPr>
        <w:autoSpaceDE w:val="0"/>
        <w:autoSpaceDN w:val="0"/>
        <w:adjustRightInd w:val="0"/>
        <w:jc w:val="right"/>
        <w:outlineLvl w:val="1"/>
        <w:rPr>
          <w:rFonts w:ascii="Times New Roman" w:eastAsia="Calibri" w:hAnsi="Times New Roman"/>
          <w:color w:val="000000"/>
          <w:lang w:val="ru-RU"/>
        </w:rPr>
      </w:pPr>
    </w:p>
    <w:p w14:paraId="528F7884" w14:textId="77777777" w:rsidR="00E04362" w:rsidRDefault="00E04362" w:rsidP="00F50DD1">
      <w:pPr>
        <w:autoSpaceDE w:val="0"/>
        <w:autoSpaceDN w:val="0"/>
        <w:adjustRightInd w:val="0"/>
        <w:jc w:val="right"/>
        <w:outlineLvl w:val="1"/>
        <w:rPr>
          <w:rFonts w:ascii="Times New Roman" w:eastAsia="Calibri" w:hAnsi="Times New Roman"/>
          <w:color w:val="000000"/>
          <w:lang w:val="ru-RU"/>
        </w:rPr>
      </w:pPr>
    </w:p>
    <w:p w14:paraId="650F4089" w14:textId="77777777" w:rsidR="00E04362" w:rsidRDefault="00E04362" w:rsidP="00F50DD1">
      <w:pPr>
        <w:autoSpaceDE w:val="0"/>
        <w:autoSpaceDN w:val="0"/>
        <w:adjustRightInd w:val="0"/>
        <w:jc w:val="right"/>
        <w:outlineLvl w:val="1"/>
        <w:rPr>
          <w:rFonts w:ascii="Times New Roman" w:eastAsia="Calibri" w:hAnsi="Times New Roman"/>
          <w:color w:val="000000"/>
          <w:lang w:val="ru-RU"/>
        </w:rPr>
      </w:pPr>
    </w:p>
    <w:p w14:paraId="152BA6C8" w14:textId="77777777" w:rsidR="001F058C" w:rsidRDefault="001F058C" w:rsidP="00F50DD1">
      <w:pPr>
        <w:autoSpaceDE w:val="0"/>
        <w:autoSpaceDN w:val="0"/>
        <w:adjustRightInd w:val="0"/>
        <w:jc w:val="right"/>
        <w:outlineLvl w:val="1"/>
        <w:rPr>
          <w:rFonts w:ascii="Times New Roman" w:eastAsia="Calibri" w:hAnsi="Times New Roman"/>
          <w:color w:val="000000"/>
          <w:lang w:val="ru-RU"/>
        </w:rPr>
      </w:pPr>
    </w:p>
    <w:p w14:paraId="46AA066C" w14:textId="77777777" w:rsidR="001F058C" w:rsidRDefault="001F058C" w:rsidP="00F50DD1">
      <w:pPr>
        <w:autoSpaceDE w:val="0"/>
        <w:autoSpaceDN w:val="0"/>
        <w:adjustRightInd w:val="0"/>
        <w:jc w:val="right"/>
        <w:outlineLvl w:val="1"/>
        <w:rPr>
          <w:rFonts w:ascii="Times New Roman" w:eastAsia="Calibri" w:hAnsi="Times New Roman"/>
          <w:color w:val="000000"/>
          <w:lang w:val="ru-RU"/>
        </w:rPr>
      </w:pPr>
    </w:p>
    <w:p w14:paraId="03C526D1" w14:textId="77777777" w:rsidR="00E04362" w:rsidRDefault="00E04362" w:rsidP="00F50DD1">
      <w:pPr>
        <w:autoSpaceDE w:val="0"/>
        <w:autoSpaceDN w:val="0"/>
        <w:adjustRightInd w:val="0"/>
        <w:jc w:val="right"/>
        <w:outlineLvl w:val="1"/>
        <w:rPr>
          <w:rFonts w:ascii="Times New Roman" w:eastAsia="Calibri" w:hAnsi="Times New Roman"/>
          <w:color w:val="000000"/>
          <w:lang w:val="ru-RU"/>
        </w:rPr>
      </w:pPr>
    </w:p>
    <w:p w14:paraId="3D6EE1A3" w14:textId="77777777" w:rsidR="00F50DD1" w:rsidRPr="00F50DD1" w:rsidRDefault="00F50DD1" w:rsidP="00F50DD1">
      <w:pPr>
        <w:autoSpaceDE w:val="0"/>
        <w:autoSpaceDN w:val="0"/>
        <w:adjustRightInd w:val="0"/>
        <w:jc w:val="right"/>
        <w:outlineLvl w:val="1"/>
        <w:rPr>
          <w:rFonts w:ascii="Times New Roman" w:eastAsia="Calibri" w:hAnsi="Times New Roman"/>
          <w:color w:val="000000"/>
          <w:lang w:val="ru-RU"/>
        </w:rPr>
      </w:pPr>
      <w:r w:rsidRPr="00F50DD1">
        <w:rPr>
          <w:rFonts w:ascii="Times New Roman" w:eastAsia="Calibri" w:hAnsi="Times New Roman"/>
          <w:color w:val="000000"/>
          <w:lang w:val="ru-RU"/>
        </w:rPr>
        <w:t>Приложение</w:t>
      </w:r>
    </w:p>
    <w:p w14:paraId="61D30F84" w14:textId="77777777" w:rsidR="00F50DD1" w:rsidRPr="00F50DD1" w:rsidRDefault="00F50DD1" w:rsidP="00F50DD1">
      <w:pPr>
        <w:autoSpaceDE w:val="0"/>
        <w:autoSpaceDN w:val="0"/>
        <w:adjustRightInd w:val="0"/>
        <w:jc w:val="right"/>
        <w:rPr>
          <w:rFonts w:ascii="Times New Roman" w:eastAsia="Calibri" w:hAnsi="Times New Roman"/>
          <w:color w:val="000000"/>
          <w:lang w:val="ru-RU"/>
        </w:rPr>
      </w:pPr>
      <w:r w:rsidRPr="00F50DD1">
        <w:rPr>
          <w:rFonts w:ascii="Times New Roman" w:eastAsia="Calibri" w:hAnsi="Times New Roman"/>
          <w:color w:val="000000"/>
          <w:lang w:val="ru-RU"/>
        </w:rPr>
        <w:t xml:space="preserve">к соглашению о закреплении </w:t>
      </w:r>
    </w:p>
    <w:p w14:paraId="79072AF8" w14:textId="77777777" w:rsidR="00F50DD1" w:rsidRPr="00F50DD1" w:rsidRDefault="00F50DD1" w:rsidP="00F50DD1">
      <w:pPr>
        <w:autoSpaceDE w:val="0"/>
        <w:autoSpaceDN w:val="0"/>
        <w:adjustRightInd w:val="0"/>
        <w:jc w:val="right"/>
        <w:rPr>
          <w:rFonts w:ascii="Times New Roman" w:eastAsia="Calibri" w:hAnsi="Times New Roman"/>
          <w:color w:val="000000"/>
          <w:lang w:val="ru-RU"/>
        </w:rPr>
      </w:pPr>
      <w:r w:rsidRPr="00F50DD1">
        <w:rPr>
          <w:rFonts w:ascii="Times New Roman" w:eastAsia="Calibri" w:hAnsi="Times New Roman"/>
          <w:color w:val="000000"/>
          <w:lang w:val="ru-RU"/>
        </w:rPr>
        <w:t>прилегающей территории</w:t>
      </w:r>
    </w:p>
    <w:p w14:paraId="23085B24" w14:textId="77777777" w:rsidR="00F50DD1" w:rsidRPr="00F50DD1" w:rsidRDefault="00F50DD1" w:rsidP="00F50DD1">
      <w:pPr>
        <w:autoSpaceDE w:val="0"/>
        <w:autoSpaceDN w:val="0"/>
        <w:adjustRightInd w:val="0"/>
        <w:jc w:val="right"/>
        <w:rPr>
          <w:rFonts w:ascii="Times New Roman" w:eastAsia="Calibri" w:hAnsi="Times New Roman"/>
          <w:color w:val="000000"/>
          <w:lang w:val="ru-RU"/>
        </w:rPr>
      </w:pPr>
      <w:r w:rsidRPr="00F50DD1">
        <w:rPr>
          <w:rFonts w:ascii="Times New Roman" w:eastAsia="Calibri" w:hAnsi="Times New Roman"/>
          <w:color w:val="000000"/>
          <w:lang w:val="ru-RU"/>
        </w:rPr>
        <w:t>в установленных границах</w:t>
      </w:r>
    </w:p>
    <w:p w14:paraId="129D2F0D" w14:textId="77777777" w:rsidR="00F50DD1" w:rsidRPr="00F50DD1" w:rsidRDefault="00F50DD1" w:rsidP="00F50DD1">
      <w:pPr>
        <w:autoSpaceDE w:val="0"/>
        <w:autoSpaceDN w:val="0"/>
        <w:adjustRightInd w:val="0"/>
        <w:jc w:val="both"/>
        <w:rPr>
          <w:rFonts w:eastAsia="Calibri" w:cs="Calibri"/>
          <w:color w:val="000000"/>
          <w:lang w:val="ru-RU"/>
        </w:rPr>
      </w:pPr>
    </w:p>
    <w:p w14:paraId="3322B754" w14:textId="77777777" w:rsidR="00F50DD1" w:rsidRPr="00F50DD1" w:rsidRDefault="00F50DD1" w:rsidP="00F50DD1">
      <w:pPr>
        <w:autoSpaceDE w:val="0"/>
        <w:autoSpaceDN w:val="0"/>
        <w:adjustRightInd w:val="0"/>
        <w:spacing w:after="200"/>
        <w:jc w:val="center"/>
        <w:rPr>
          <w:rFonts w:ascii="Times New Roman" w:eastAsia="Calibri" w:hAnsi="Times New Roman"/>
          <w:color w:val="000000"/>
          <w:lang w:val="ru-RU"/>
        </w:rPr>
      </w:pPr>
      <w:bookmarkStart w:id="33" w:name="Par77"/>
      <w:bookmarkEnd w:id="33"/>
      <w:r w:rsidRPr="00F50DD1">
        <w:rPr>
          <w:rFonts w:ascii="Times New Roman" w:eastAsia="Calibri" w:hAnsi="Times New Roman"/>
          <w:color w:val="000000"/>
          <w:lang w:val="ru-RU"/>
        </w:rPr>
        <w:t>КАРТА-СХЕМА ПРИЛЕГАЮЩЕЙ ТЕРРИТОРИИ</w:t>
      </w:r>
    </w:p>
    <w:p w14:paraId="55DFCE6E"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1. Местоположение прилегающей территории</w:t>
      </w:r>
      <w:r w:rsidRPr="00F50DD1">
        <w:rPr>
          <w:rFonts w:ascii="Times New Roman" w:eastAsia="Calibri" w:hAnsi="Times New Roman"/>
          <w:color w:val="000000"/>
          <w:vertAlign w:val="superscript"/>
        </w:rPr>
        <w:footnoteReference w:id="4"/>
      </w:r>
      <w:r w:rsidRPr="00F50DD1">
        <w:rPr>
          <w:rFonts w:ascii="Times New Roman" w:eastAsia="Calibri" w:hAnsi="Times New Roman"/>
          <w:color w:val="000000"/>
          <w:lang w:val="ru-RU"/>
        </w:rPr>
        <w:t xml:space="preserve"> (адрес)</w:t>
      </w:r>
    </w:p>
    <w:p w14:paraId="05FF45A7"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14:paraId="2D1FDC87"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14:paraId="3A5BFE1C"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2. Сведения о собственнике и (или) ином законном владельце здания, строения, сооружения, земельного участка, а также уполномоченном лице</w:t>
      </w:r>
      <w:r w:rsidRPr="00F50DD1">
        <w:rPr>
          <w:rFonts w:ascii="Times New Roman" w:eastAsia="Calibri" w:hAnsi="Times New Roman"/>
          <w:color w:val="000000"/>
          <w:vertAlign w:val="superscript"/>
        </w:rPr>
        <w:footnoteReference w:id="5"/>
      </w:r>
      <w:r w:rsidRPr="00F50DD1">
        <w:rPr>
          <w:rFonts w:ascii="Times New Roman" w:eastAsia="Calibri" w:hAnsi="Times New Roman"/>
          <w:color w:val="000000"/>
          <w:lang w:val="ru-RU"/>
        </w:rPr>
        <w:t>:</w:t>
      </w:r>
    </w:p>
    <w:p w14:paraId="7630548E"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14:paraId="3728CA5E"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14:paraId="32E83883"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3. Расстояние от здания, строения, сооружения, земельного участка или ограждения до границы прилегающей территории: ____________ (м)</w:t>
      </w:r>
      <w:r w:rsidRPr="00F50DD1">
        <w:rPr>
          <w:rFonts w:ascii="Times New Roman" w:eastAsia="Calibri" w:hAnsi="Times New Roman"/>
          <w:color w:val="000000"/>
          <w:vertAlign w:val="superscript"/>
        </w:rPr>
        <w:footnoteReference w:id="6"/>
      </w:r>
    </w:p>
    <w:p w14:paraId="11CCD48E"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4. Вид разрешенного использования земельного участка, по отношению к которому устанавливается прилегающая территория:</w:t>
      </w:r>
    </w:p>
    <w:p w14:paraId="7A0312B1" w14:textId="77777777" w:rsidR="00F50DD1" w:rsidRPr="00F50DD1" w:rsidRDefault="00F50DD1" w:rsidP="00F50DD1">
      <w:pPr>
        <w:autoSpaceDE w:val="0"/>
        <w:autoSpaceDN w:val="0"/>
        <w:adjustRightInd w:val="0"/>
        <w:jc w:val="center"/>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_____________________________________________________________________________</w:t>
      </w:r>
    </w:p>
    <w:p w14:paraId="62F0F899" w14:textId="77777777" w:rsidR="00F50DD1" w:rsidRPr="00F50DD1" w:rsidRDefault="00F50DD1" w:rsidP="00F50DD1">
      <w:pPr>
        <w:autoSpaceDE w:val="0"/>
        <w:autoSpaceDN w:val="0"/>
        <w:adjustRightInd w:val="0"/>
        <w:jc w:val="center"/>
        <w:rPr>
          <w:rFonts w:ascii="Times New Roman" w:eastAsia="Calibri" w:hAnsi="Times New Roman"/>
          <w:color w:val="000000"/>
          <w:sz w:val="20"/>
          <w:szCs w:val="20"/>
          <w:lang w:val="ru-RU"/>
        </w:rPr>
      </w:pPr>
      <w:r w:rsidRPr="00F50DD1">
        <w:rPr>
          <w:rFonts w:ascii="Times New Roman" w:eastAsia="Calibri" w:hAnsi="Times New Roman"/>
          <w:color w:val="000000"/>
          <w:sz w:val="20"/>
          <w:szCs w:val="20"/>
          <w:lang w:val="ru-RU"/>
        </w:rPr>
        <w:t>(при наличии)</w:t>
      </w:r>
    </w:p>
    <w:p w14:paraId="517DFFCA"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_____________________________________________________________________________</w:t>
      </w:r>
    </w:p>
    <w:p w14:paraId="69CACC09"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lastRenderedPageBreak/>
        <w:t>5. Наличие объектов (в том числе благоустройства), расположенных на прилегающей территории, с их описанием</w:t>
      </w:r>
      <w:r w:rsidRPr="00F50DD1">
        <w:rPr>
          <w:rFonts w:ascii="Times New Roman" w:eastAsia="Calibri" w:hAnsi="Times New Roman"/>
          <w:color w:val="000000"/>
          <w:vertAlign w:val="superscript"/>
        </w:rPr>
        <w:footnoteReference w:id="7"/>
      </w:r>
    </w:p>
    <w:p w14:paraId="24026570"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14:paraId="0AFA504F"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14:paraId="3FE79947"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6. Площадь озелененной территории (при ее наличии _____ кв. м), состав озеленения (при наличии - деревья - ___ шт., газон, цветники - _____ кв. м)</w:t>
      </w:r>
      <w:r w:rsidRPr="00F50DD1">
        <w:rPr>
          <w:rFonts w:ascii="Times New Roman" w:eastAsia="Calibri" w:hAnsi="Times New Roman"/>
          <w:color w:val="000000"/>
          <w:vertAlign w:val="superscript"/>
        </w:rPr>
        <w:footnoteReference w:id="8"/>
      </w:r>
    </w:p>
    <w:p w14:paraId="32F00393" w14:textId="77777777" w:rsidR="00F50DD1" w:rsidRPr="00F50DD1" w:rsidRDefault="00F50DD1" w:rsidP="00F50DD1">
      <w:pPr>
        <w:autoSpaceDE w:val="0"/>
        <w:autoSpaceDN w:val="0"/>
        <w:adjustRightInd w:val="0"/>
        <w:jc w:val="center"/>
        <w:rPr>
          <w:rFonts w:ascii="Times New Roman" w:eastAsia="Calibri" w:hAnsi="Times New Roman"/>
          <w:color w:val="000000"/>
          <w:lang w:val="ru-RU"/>
        </w:rPr>
      </w:pPr>
      <w:r w:rsidRPr="00F50DD1">
        <w:rPr>
          <w:rFonts w:ascii="Times New Roman" w:eastAsia="Calibri" w:hAnsi="Times New Roman"/>
          <w:color w:val="000000"/>
          <w:lang w:val="ru-RU"/>
        </w:rPr>
        <w:t>Графическое описание:</w:t>
      </w:r>
    </w:p>
    <w:p w14:paraId="3CC5DC85"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Схематическое изображение границ здания, строения, сооружения, земельного участка:</w:t>
      </w:r>
    </w:p>
    <w:p w14:paraId="0DA9A40D" w14:textId="77777777" w:rsidR="00F50DD1" w:rsidRPr="00F50DD1" w:rsidRDefault="00F50DD1" w:rsidP="00F50DD1">
      <w:pPr>
        <w:autoSpaceDE w:val="0"/>
        <w:autoSpaceDN w:val="0"/>
        <w:adjustRightInd w:val="0"/>
        <w:spacing w:after="200"/>
        <w:jc w:val="both"/>
        <w:rPr>
          <w:rFonts w:ascii="Times New Roman" w:eastAsia="Calibri" w:hAnsi="Times New Roman"/>
          <w:color w:val="000000"/>
          <w:lang w:val="ru-RU"/>
        </w:rPr>
      </w:pPr>
    </w:p>
    <w:p w14:paraId="40073002"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Схематическое изображение границ территории, прилегающей к зданию, строению, сооружению, земельному участку:</w:t>
      </w:r>
    </w:p>
    <w:p w14:paraId="6EC999C9"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p>
    <w:p w14:paraId="471DA4C9"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Схематическое изображение, наименование (наименования) элементов благоустройства, попадающих в границы прилегающей территории:</w:t>
      </w:r>
    </w:p>
    <w:p w14:paraId="57479B18"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p>
    <w:p w14:paraId="7115CD05"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 xml:space="preserve">Гражданин или Организация </w:t>
      </w:r>
      <w:bookmarkStart w:id="36" w:name="_Hlk6841104"/>
      <w:r w:rsidRPr="00F50DD1">
        <w:rPr>
          <w:rFonts w:ascii="Times New Roman" w:eastAsia="Calibri" w:hAnsi="Times New Roman"/>
          <w:color w:val="000000"/>
          <w:lang w:val="ru-RU"/>
        </w:rPr>
        <w:t>___________ ___________________________</w:t>
      </w:r>
    </w:p>
    <w:p w14:paraId="6C6728D5" w14:textId="77777777" w:rsidR="00F50DD1" w:rsidRPr="00F50DD1" w:rsidRDefault="00F50DD1" w:rsidP="00F50DD1">
      <w:pPr>
        <w:autoSpaceDE w:val="0"/>
        <w:autoSpaceDN w:val="0"/>
        <w:adjustRightInd w:val="0"/>
        <w:jc w:val="both"/>
        <w:rPr>
          <w:rFonts w:ascii="Times New Roman" w:eastAsia="Calibri" w:hAnsi="Times New Roman"/>
          <w:color w:val="000000"/>
          <w:sz w:val="20"/>
          <w:szCs w:val="20"/>
          <w:lang w:val="ru-RU"/>
        </w:rPr>
      </w:pPr>
      <w:r w:rsidRPr="00F50DD1">
        <w:rPr>
          <w:rFonts w:ascii="Times New Roman" w:eastAsia="Calibri" w:hAnsi="Times New Roman"/>
          <w:color w:val="000000"/>
          <w:sz w:val="20"/>
          <w:szCs w:val="20"/>
          <w:lang w:val="ru-RU"/>
        </w:rPr>
        <w:t xml:space="preserve">                                                                 (подпись)                    (расшифровка подписи)</w:t>
      </w:r>
    </w:p>
    <w:p w14:paraId="4C96627F"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bookmarkStart w:id="37" w:name="_Hlk6841184"/>
      <w:bookmarkEnd w:id="36"/>
    </w:p>
    <w:p w14:paraId="404D8A5D"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М.П.</w:t>
      </w:r>
    </w:p>
    <w:bookmarkEnd w:id="37"/>
    <w:p w14:paraId="79C1DEA9" w14:textId="77777777" w:rsidR="00F50DD1" w:rsidRPr="00F50DD1" w:rsidRDefault="00F50DD1" w:rsidP="00F50DD1">
      <w:pPr>
        <w:autoSpaceDE w:val="0"/>
        <w:autoSpaceDN w:val="0"/>
        <w:adjustRightInd w:val="0"/>
        <w:jc w:val="both"/>
        <w:rPr>
          <w:rFonts w:ascii="Times New Roman" w:eastAsia="Calibri" w:hAnsi="Times New Roman"/>
          <w:color w:val="000000"/>
          <w:sz w:val="20"/>
          <w:szCs w:val="20"/>
          <w:lang w:val="ru-RU"/>
        </w:rPr>
      </w:pPr>
      <w:r w:rsidRPr="00F50DD1">
        <w:rPr>
          <w:rFonts w:ascii="Times New Roman" w:eastAsia="Calibri" w:hAnsi="Times New Roman"/>
          <w:color w:val="000000"/>
          <w:sz w:val="20"/>
          <w:szCs w:val="20"/>
          <w:lang w:val="ru-RU"/>
        </w:rPr>
        <w:t>(для юридических лиц и индивидуальных предпринимателей)</w:t>
      </w:r>
    </w:p>
    <w:p w14:paraId="1D87E12C" w14:textId="77777777" w:rsidR="00F50DD1" w:rsidRPr="00F50DD1" w:rsidRDefault="00F50DD1" w:rsidP="00F50DD1">
      <w:pPr>
        <w:autoSpaceDE w:val="0"/>
        <w:autoSpaceDN w:val="0"/>
        <w:adjustRightInd w:val="0"/>
        <w:jc w:val="both"/>
        <w:rPr>
          <w:rFonts w:ascii="Times New Roman" w:eastAsia="Calibri" w:hAnsi="Times New Roman"/>
          <w:color w:val="000000"/>
          <w:sz w:val="20"/>
          <w:szCs w:val="20"/>
          <w:lang w:val="ru-RU"/>
        </w:rPr>
      </w:pPr>
    </w:p>
    <w:p w14:paraId="00D61E7E"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Администрация</w:t>
      </w:r>
    </w:p>
    <w:p w14:paraId="315C8285"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(наименование должности лица, подписывающего карту-схему)</w:t>
      </w:r>
    </w:p>
    <w:p w14:paraId="4507EB61"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 ___________________________</w:t>
      </w:r>
    </w:p>
    <w:p w14:paraId="5BDDBD05" w14:textId="77777777" w:rsidR="00F50DD1" w:rsidRPr="00F50DD1" w:rsidRDefault="00F50DD1" w:rsidP="00F50DD1">
      <w:pPr>
        <w:autoSpaceDE w:val="0"/>
        <w:autoSpaceDN w:val="0"/>
        <w:adjustRightInd w:val="0"/>
        <w:jc w:val="both"/>
        <w:rPr>
          <w:rFonts w:ascii="Times New Roman" w:eastAsia="Calibri" w:hAnsi="Times New Roman"/>
          <w:color w:val="000000"/>
          <w:sz w:val="20"/>
          <w:szCs w:val="20"/>
          <w:lang w:val="ru-RU"/>
        </w:rPr>
      </w:pPr>
      <w:r w:rsidRPr="00F50DD1">
        <w:rPr>
          <w:rFonts w:ascii="Times New Roman" w:eastAsia="Calibri" w:hAnsi="Times New Roman"/>
          <w:color w:val="000000"/>
          <w:sz w:val="20"/>
          <w:szCs w:val="20"/>
          <w:lang w:val="ru-RU"/>
        </w:rPr>
        <w:t xml:space="preserve">  (подпись)                    (расшифровка подписи)</w:t>
      </w:r>
    </w:p>
    <w:p w14:paraId="64A943A1"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М.П.</w:t>
      </w:r>
    </w:p>
    <w:p w14:paraId="4C945705" w14:textId="77777777" w:rsidR="00F50DD1" w:rsidRPr="00F50DD1" w:rsidRDefault="00F50DD1" w:rsidP="00F50DD1">
      <w:pPr>
        <w:spacing w:line="276" w:lineRule="auto"/>
        <w:rPr>
          <w:rFonts w:ascii="Times New Roman" w:hAnsi="Times New Roman"/>
          <w:b/>
          <w:sz w:val="28"/>
          <w:szCs w:val="28"/>
          <w:lang w:val="ru-RU"/>
        </w:rPr>
      </w:pPr>
    </w:p>
    <w:p w14:paraId="71DB4B5B" w14:textId="77777777" w:rsidR="00F50DD1" w:rsidRPr="00F50DD1" w:rsidRDefault="00F50DD1" w:rsidP="00F50DD1">
      <w:pPr>
        <w:spacing w:line="276" w:lineRule="auto"/>
        <w:rPr>
          <w:rFonts w:ascii="Times New Roman" w:hAnsi="Times New Roman"/>
          <w:b/>
          <w:lang w:val="ru-RU"/>
        </w:rPr>
      </w:pPr>
    </w:p>
    <w:p w14:paraId="04E6DB85" w14:textId="77777777" w:rsidR="00F50DD1" w:rsidRPr="00F50DD1" w:rsidRDefault="00F50DD1" w:rsidP="00F50DD1">
      <w:pPr>
        <w:spacing w:line="276" w:lineRule="auto"/>
        <w:rPr>
          <w:rFonts w:ascii="Times New Roman" w:hAnsi="Times New Roman"/>
          <w:b/>
          <w:lang w:val="ru-RU"/>
        </w:rPr>
      </w:pPr>
    </w:p>
    <w:p w14:paraId="278041BA" w14:textId="77777777" w:rsidR="00F50DD1" w:rsidRPr="00F50DD1" w:rsidRDefault="00F50DD1" w:rsidP="00F50DD1">
      <w:pPr>
        <w:spacing w:line="276" w:lineRule="auto"/>
        <w:rPr>
          <w:rFonts w:ascii="Times New Roman" w:hAnsi="Times New Roman"/>
          <w:b/>
          <w:lang w:val="ru-RU"/>
        </w:rPr>
      </w:pPr>
      <w:r w:rsidRPr="00F50DD1">
        <w:rPr>
          <w:rFonts w:ascii="Times New Roman" w:hAnsi="Times New Roman"/>
          <w:b/>
          <w:lang w:val="ru-RU"/>
        </w:rPr>
        <w:t>СОДЕРЖАНИЕ:</w:t>
      </w:r>
    </w:p>
    <w:p w14:paraId="7E665030" w14:textId="77777777" w:rsidR="00F50DD1" w:rsidRPr="00F50DD1" w:rsidRDefault="00F50DD1" w:rsidP="00F50DD1">
      <w:pPr>
        <w:spacing w:line="276" w:lineRule="auto"/>
        <w:ind w:firstLine="720"/>
        <w:jc w:val="both"/>
        <w:rPr>
          <w:rFonts w:ascii="Times New Roman" w:hAnsi="Times New Roman"/>
          <w:b/>
          <w:lang w:val="ru-RU"/>
        </w:rPr>
      </w:pPr>
    </w:p>
    <w:p w14:paraId="361F368D" w14:textId="77777777" w:rsidR="00F50DD1" w:rsidRPr="00F50DD1" w:rsidRDefault="00F50DD1" w:rsidP="00F50DD1">
      <w:pPr>
        <w:widowControl w:val="0"/>
        <w:autoSpaceDE w:val="0"/>
        <w:autoSpaceDN w:val="0"/>
        <w:adjustRightInd w:val="0"/>
        <w:spacing w:line="276" w:lineRule="auto"/>
        <w:jc w:val="both"/>
        <w:outlineLvl w:val="0"/>
        <w:rPr>
          <w:rFonts w:ascii="Times New Roman" w:hAnsi="Times New Roman"/>
          <w:lang w:val="ru-RU"/>
        </w:rPr>
      </w:pPr>
      <w:r w:rsidRPr="00F50DD1">
        <w:rPr>
          <w:rFonts w:ascii="Times New Roman" w:hAnsi="Times New Roman"/>
          <w:b/>
          <w:lang w:val="ru-RU"/>
        </w:rPr>
        <w:t xml:space="preserve">Глава 1. </w:t>
      </w:r>
      <w:r w:rsidRPr="00F50DD1">
        <w:rPr>
          <w:rFonts w:ascii="Times New Roman" w:hAnsi="Times New Roman"/>
          <w:lang w:val="ru-RU"/>
        </w:rPr>
        <w:t>Общие положения.</w:t>
      </w:r>
    </w:p>
    <w:p w14:paraId="667C9577" w14:textId="77777777" w:rsidR="00F50DD1" w:rsidRPr="00F50DD1" w:rsidRDefault="00F50DD1" w:rsidP="00F50DD1">
      <w:pPr>
        <w:rPr>
          <w:rFonts w:ascii="Times New Roman" w:hAnsi="Times New Roman"/>
          <w:b/>
          <w:lang w:val="ru-RU"/>
        </w:rPr>
      </w:pPr>
      <w:r w:rsidRPr="00F50DD1">
        <w:rPr>
          <w:rFonts w:ascii="Times New Roman" w:hAnsi="Times New Roman"/>
          <w:b/>
          <w:lang w:val="ru-RU"/>
        </w:rPr>
        <w:t xml:space="preserve">Глава 2. </w:t>
      </w:r>
      <w:r w:rsidRPr="00F50DD1">
        <w:rPr>
          <w:rFonts w:ascii="Times New Roman" w:hAnsi="Times New Roman"/>
          <w:lang w:val="ru-RU"/>
        </w:rPr>
        <w:t>Требования к  размещению  и содержанию  общественных пространств, детских и спортивных  площадок, мест для  выгула  животных, парковок (парковочных мест), малых архитектурных форм.</w:t>
      </w:r>
    </w:p>
    <w:p w14:paraId="547ED2B1"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b/>
          <w:lang w:val="ru-RU"/>
        </w:rPr>
        <w:t xml:space="preserve">               </w:t>
      </w:r>
      <w:r w:rsidRPr="00F50DD1">
        <w:rPr>
          <w:rFonts w:ascii="Times New Roman" w:hAnsi="Times New Roman"/>
          <w:lang w:val="ru-RU"/>
        </w:rPr>
        <w:t xml:space="preserve">Малые архитектурные формы </w:t>
      </w:r>
    </w:p>
    <w:p w14:paraId="2065AFB0" w14:textId="77777777" w:rsidR="00F50DD1" w:rsidRPr="00F50DD1" w:rsidRDefault="00F50DD1" w:rsidP="00F50DD1">
      <w:pPr>
        <w:spacing w:line="276" w:lineRule="auto"/>
        <w:ind w:firstLine="567"/>
        <w:jc w:val="both"/>
        <w:rPr>
          <w:rFonts w:ascii="Times New Roman" w:hAnsi="Times New Roman"/>
          <w:lang w:val="ru-RU"/>
        </w:rPr>
      </w:pPr>
      <w:r w:rsidRPr="00F50DD1">
        <w:rPr>
          <w:rFonts w:ascii="Times New Roman" w:hAnsi="Times New Roman"/>
          <w:color w:val="000000"/>
          <w:lang w:val="ru-RU" w:eastAsia="ru-RU"/>
        </w:rPr>
        <w:t xml:space="preserve">      Детские и спортивные площадки</w:t>
      </w:r>
    </w:p>
    <w:p w14:paraId="7811AF2D" w14:textId="77777777" w:rsidR="00F50DD1" w:rsidRPr="00F50DD1" w:rsidRDefault="00F50DD1" w:rsidP="00F50DD1">
      <w:pPr>
        <w:widowControl w:val="0"/>
        <w:suppressAutoHyphens/>
        <w:autoSpaceDE w:val="0"/>
        <w:ind w:firstLine="567"/>
        <w:jc w:val="both"/>
        <w:rPr>
          <w:rFonts w:ascii="Times New Roman" w:hAnsi="Times New Roman"/>
          <w:bCs/>
          <w:color w:val="000000"/>
          <w:lang w:val="ru-RU" w:eastAsia="ru-RU"/>
        </w:rPr>
      </w:pPr>
      <w:r w:rsidRPr="00F50DD1">
        <w:rPr>
          <w:rFonts w:ascii="Times New Roman" w:hAnsi="Times New Roman"/>
          <w:bCs/>
          <w:color w:val="000000"/>
          <w:lang w:val="ru-RU" w:eastAsia="ru-RU"/>
        </w:rPr>
        <w:t xml:space="preserve">      Парковки (парковочные места)</w:t>
      </w:r>
    </w:p>
    <w:p w14:paraId="597A530C" w14:textId="77777777" w:rsidR="00F50DD1" w:rsidRPr="00F50DD1" w:rsidRDefault="00F50DD1" w:rsidP="00F50DD1">
      <w:pPr>
        <w:widowControl w:val="0"/>
        <w:suppressAutoHyphens/>
        <w:autoSpaceDE w:val="0"/>
        <w:ind w:firstLine="567"/>
        <w:jc w:val="both"/>
        <w:rPr>
          <w:rFonts w:ascii="Times New Roman" w:hAnsi="Times New Roman"/>
          <w:bCs/>
          <w:color w:val="000000"/>
          <w:lang w:val="ru-RU" w:eastAsia="ru-RU"/>
        </w:rPr>
      </w:pPr>
      <w:r w:rsidRPr="00F50DD1">
        <w:rPr>
          <w:rFonts w:ascii="Times New Roman" w:hAnsi="Times New Roman"/>
          <w:bCs/>
          <w:color w:val="000000"/>
          <w:lang w:val="ru-RU" w:eastAsia="ru-RU"/>
        </w:rPr>
        <w:t xml:space="preserve">      Места для выгула животных</w:t>
      </w:r>
    </w:p>
    <w:p w14:paraId="44D0DD62" w14:textId="77777777" w:rsidR="00F50DD1" w:rsidRPr="00F50DD1" w:rsidRDefault="00F50DD1" w:rsidP="00F50DD1">
      <w:pPr>
        <w:widowControl w:val="0"/>
        <w:suppressAutoHyphens/>
        <w:autoSpaceDE w:val="0"/>
        <w:ind w:firstLine="567"/>
        <w:jc w:val="both"/>
        <w:rPr>
          <w:rFonts w:ascii="Times New Roman" w:hAnsi="Times New Roman"/>
          <w:bCs/>
          <w:color w:val="000000"/>
          <w:lang w:val="ru-RU" w:eastAsia="ru-RU"/>
        </w:rPr>
      </w:pPr>
      <w:r w:rsidRPr="00F50DD1">
        <w:rPr>
          <w:rFonts w:ascii="Times New Roman" w:hAnsi="Times New Roman"/>
          <w:bCs/>
          <w:color w:val="000000"/>
          <w:lang w:val="ru-RU" w:eastAsia="ru-RU"/>
        </w:rPr>
        <w:t xml:space="preserve">      Выпас и прогон сельскохозяйственных животных</w:t>
      </w:r>
    </w:p>
    <w:p w14:paraId="1BC9D344" w14:textId="77777777" w:rsidR="00F50DD1" w:rsidRPr="00F50DD1" w:rsidRDefault="00F50DD1" w:rsidP="00F50DD1">
      <w:pPr>
        <w:jc w:val="both"/>
        <w:rPr>
          <w:rFonts w:ascii="Times New Roman" w:hAnsi="Times New Roman"/>
          <w:b/>
          <w:color w:val="000000"/>
          <w:lang w:val="ru-RU" w:eastAsia="ru-RU"/>
        </w:rPr>
      </w:pPr>
      <w:r w:rsidRPr="00F50DD1">
        <w:rPr>
          <w:rFonts w:ascii="Times New Roman" w:hAnsi="Times New Roman"/>
          <w:b/>
          <w:lang w:val="ru-RU"/>
        </w:rPr>
        <w:t xml:space="preserve">Глава 3. </w:t>
      </w:r>
      <w:r w:rsidRPr="00F50DD1">
        <w:rPr>
          <w:rFonts w:ascii="Times New Roman" w:hAnsi="Times New Roman"/>
          <w:b/>
          <w:color w:val="000000"/>
          <w:lang w:val="ru-RU" w:eastAsia="ru-RU"/>
        </w:rPr>
        <w:t>Содержание пешеходных коммуникаций, в том числе тротуаров, аллей, дорожек, тропинок.</w:t>
      </w:r>
    </w:p>
    <w:p w14:paraId="28BAA94D" w14:textId="77777777" w:rsidR="00F50DD1" w:rsidRPr="00F50DD1" w:rsidRDefault="00F50DD1" w:rsidP="00F50DD1">
      <w:pPr>
        <w:widowControl w:val="0"/>
        <w:autoSpaceDE w:val="0"/>
        <w:autoSpaceDN w:val="0"/>
        <w:adjustRightInd w:val="0"/>
        <w:spacing w:line="276" w:lineRule="auto"/>
        <w:jc w:val="both"/>
        <w:rPr>
          <w:rFonts w:ascii="Times New Roman" w:hAnsi="Times New Roman"/>
          <w:b/>
          <w:lang w:val="ru-RU"/>
        </w:rPr>
      </w:pPr>
      <w:r w:rsidRPr="00F50DD1">
        <w:rPr>
          <w:rFonts w:ascii="Times New Roman" w:hAnsi="Times New Roman"/>
          <w:b/>
          <w:color w:val="000000"/>
          <w:lang w:val="ru-RU" w:eastAsia="ru-RU"/>
        </w:rPr>
        <w:t>Глава 4. Прокладка, переустройство, ремонт и содержание подземных коммуникаций на территориях общего пользования</w:t>
      </w:r>
      <w:r w:rsidRPr="00F50DD1">
        <w:rPr>
          <w:rFonts w:ascii="Times New Roman" w:hAnsi="Times New Roman"/>
          <w:b/>
          <w:lang w:val="ru-RU"/>
        </w:rPr>
        <w:t xml:space="preserve"> </w:t>
      </w:r>
    </w:p>
    <w:p w14:paraId="1BFDC165" w14:textId="77777777" w:rsidR="00F50DD1" w:rsidRPr="00F50DD1" w:rsidRDefault="00F50DD1" w:rsidP="00F50DD1">
      <w:pPr>
        <w:widowControl w:val="0"/>
        <w:autoSpaceDE w:val="0"/>
        <w:autoSpaceDN w:val="0"/>
        <w:adjustRightInd w:val="0"/>
        <w:spacing w:line="276" w:lineRule="auto"/>
        <w:jc w:val="both"/>
        <w:rPr>
          <w:rFonts w:ascii="Times New Roman" w:hAnsi="Times New Roman"/>
          <w:lang w:val="ru-RU"/>
        </w:rPr>
      </w:pPr>
      <w:r w:rsidRPr="00F50DD1">
        <w:rPr>
          <w:rFonts w:ascii="Times New Roman" w:hAnsi="Times New Roman"/>
          <w:lang w:val="ru-RU"/>
        </w:rPr>
        <w:t xml:space="preserve">               Требования по благоустройству при проведении земляных работ</w:t>
      </w:r>
    </w:p>
    <w:p w14:paraId="70F11209" w14:textId="77777777" w:rsidR="00F50DD1" w:rsidRPr="00F50DD1" w:rsidRDefault="00F50DD1" w:rsidP="00F50DD1">
      <w:pPr>
        <w:jc w:val="both"/>
        <w:rPr>
          <w:rFonts w:ascii="Times New Roman" w:hAnsi="Times New Roman"/>
          <w:b/>
          <w:color w:val="000000"/>
          <w:lang w:val="ru-RU" w:eastAsia="ru-RU"/>
        </w:rPr>
      </w:pPr>
      <w:r w:rsidRPr="00F50DD1">
        <w:rPr>
          <w:rFonts w:ascii="Times New Roman" w:hAnsi="Times New Roman"/>
          <w:b/>
          <w:color w:val="000000"/>
          <w:lang w:val="ru-RU" w:eastAsia="ru-RU"/>
        </w:rPr>
        <w:t>Глава 5.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6B4DD502" w14:textId="77777777" w:rsidR="00F50DD1" w:rsidRPr="00F50DD1" w:rsidRDefault="00F50DD1" w:rsidP="00F50DD1">
      <w:pPr>
        <w:jc w:val="both"/>
        <w:rPr>
          <w:rFonts w:ascii="Times New Roman" w:hAnsi="Times New Roman"/>
          <w:b/>
          <w:bCs/>
          <w:color w:val="000000"/>
          <w:lang w:val="ru-RU" w:eastAsia="ru-RU"/>
        </w:rPr>
      </w:pPr>
      <w:r w:rsidRPr="00F50DD1">
        <w:rPr>
          <w:rFonts w:ascii="Times New Roman" w:hAnsi="Times New Roman"/>
          <w:b/>
          <w:bCs/>
          <w:color w:val="000000"/>
          <w:lang w:val="ru-RU" w:eastAsia="ru-RU"/>
        </w:rPr>
        <w:t>Глава 6. Места (площадки) накопления твердых коммунальных отходов</w:t>
      </w:r>
    </w:p>
    <w:p w14:paraId="23F1A3BE" w14:textId="77777777" w:rsidR="00F50DD1" w:rsidRPr="00F50DD1" w:rsidRDefault="00F50DD1" w:rsidP="00F50DD1">
      <w:pPr>
        <w:rPr>
          <w:rFonts w:ascii="Times New Roman" w:hAnsi="Times New Roman"/>
          <w:b/>
          <w:color w:val="000000"/>
          <w:lang w:val="ru-RU"/>
        </w:rPr>
      </w:pPr>
      <w:r w:rsidRPr="00F50DD1">
        <w:rPr>
          <w:rFonts w:ascii="Times New Roman" w:hAnsi="Times New Roman"/>
          <w:b/>
          <w:bCs/>
          <w:color w:val="000000"/>
          <w:lang w:val="ru-RU" w:eastAsia="ru-RU"/>
        </w:rPr>
        <w:t>Глава 7.</w:t>
      </w:r>
      <w:r w:rsidRPr="00F50DD1">
        <w:rPr>
          <w:rFonts w:ascii="YS Text" w:hAnsi="YS Text"/>
          <w:b/>
          <w:color w:val="000000"/>
          <w:lang w:val="ru-RU"/>
        </w:rPr>
        <w:t xml:space="preserve"> </w:t>
      </w:r>
      <w:r w:rsidRPr="00F50DD1">
        <w:rPr>
          <w:rFonts w:ascii="Times New Roman" w:hAnsi="Times New Roman"/>
          <w:b/>
          <w:color w:val="000000"/>
          <w:lang w:val="ru-RU"/>
        </w:rPr>
        <w:t>Требования к благоустройству и порядку пользования общественных уборных</w:t>
      </w:r>
    </w:p>
    <w:p w14:paraId="082366CD" w14:textId="77777777" w:rsidR="00F50DD1" w:rsidRPr="00F50DD1" w:rsidRDefault="00F50DD1" w:rsidP="00F50DD1">
      <w:pPr>
        <w:widowControl w:val="0"/>
        <w:autoSpaceDE w:val="0"/>
        <w:autoSpaceDN w:val="0"/>
        <w:adjustRightInd w:val="0"/>
        <w:rPr>
          <w:rFonts w:ascii="Times New Roman" w:hAnsi="Times New Roman"/>
          <w:b/>
          <w:lang w:val="ru-RU"/>
        </w:rPr>
      </w:pPr>
      <w:r w:rsidRPr="00F50DD1">
        <w:rPr>
          <w:rFonts w:ascii="Times New Roman" w:hAnsi="Times New Roman"/>
          <w:b/>
          <w:bCs/>
          <w:color w:val="000000"/>
          <w:lang w:val="ru-RU" w:eastAsia="ru-RU"/>
        </w:rPr>
        <w:t xml:space="preserve">Глава 8. </w:t>
      </w:r>
      <w:r w:rsidRPr="00F50DD1">
        <w:rPr>
          <w:rFonts w:ascii="Times New Roman" w:hAnsi="Times New Roman"/>
          <w:b/>
          <w:lang w:val="ru-RU"/>
        </w:rPr>
        <w:t>Освещение территории  населенных пунктов</w:t>
      </w:r>
    </w:p>
    <w:p w14:paraId="512B717B" w14:textId="77777777" w:rsidR="00F50DD1" w:rsidRPr="00F50DD1" w:rsidRDefault="00F50DD1" w:rsidP="00F50DD1">
      <w:pPr>
        <w:widowControl w:val="0"/>
        <w:autoSpaceDE w:val="0"/>
        <w:autoSpaceDN w:val="0"/>
        <w:adjustRightInd w:val="0"/>
        <w:rPr>
          <w:rFonts w:ascii="Times New Roman" w:hAnsi="Times New Roman"/>
          <w:b/>
          <w:lang w:val="ru-RU"/>
        </w:rPr>
      </w:pPr>
      <w:r w:rsidRPr="00F50DD1">
        <w:rPr>
          <w:rFonts w:ascii="Times New Roman" w:hAnsi="Times New Roman"/>
          <w:b/>
          <w:lang w:val="ru-RU"/>
        </w:rPr>
        <w:lastRenderedPageBreak/>
        <w:t>Глава 9. Размещение рекламных и информационных конструкций</w:t>
      </w:r>
    </w:p>
    <w:p w14:paraId="0AAD5F91" w14:textId="77777777" w:rsidR="00F50DD1" w:rsidRPr="00F50DD1" w:rsidRDefault="00F50DD1" w:rsidP="00F50DD1">
      <w:pPr>
        <w:autoSpaceDE w:val="0"/>
        <w:autoSpaceDN w:val="0"/>
        <w:adjustRightInd w:val="0"/>
        <w:rPr>
          <w:rFonts w:ascii="Times New Roman" w:hAnsi="Times New Roman"/>
          <w:b/>
          <w:color w:val="000000"/>
          <w:lang w:val="ru-RU" w:eastAsia="ru-RU"/>
        </w:rPr>
      </w:pPr>
      <w:r w:rsidRPr="00F50DD1">
        <w:rPr>
          <w:rFonts w:ascii="Times New Roman" w:hAnsi="Times New Roman"/>
          <w:b/>
          <w:color w:val="000000"/>
          <w:lang w:val="ru-RU" w:eastAsia="ru-RU"/>
        </w:rPr>
        <w:t xml:space="preserve">Глава 10. Порядок определения границ прилегающих территорий </w:t>
      </w:r>
    </w:p>
    <w:p w14:paraId="3837F606" w14:textId="77777777" w:rsidR="00F50DD1" w:rsidRPr="00F50DD1" w:rsidRDefault="00F50DD1" w:rsidP="00F50DD1">
      <w:pPr>
        <w:autoSpaceDE w:val="0"/>
        <w:autoSpaceDN w:val="0"/>
        <w:adjustRightInd w:val="0"/>
        <w:rPr>
          <w:rFonts w:ascii="Times New Roman" w:hAnsi="Times New Roman"/>
          <w:b/>
          <w:color w:val="000000"/>
          <w:lang w:val="ru-RU" w:eastAsia="ru-RU"/>
        </w:rPr>
      </w:pPr>
      <w:r w:rsidRPr="00F50DD1">
        <w:rPr>
          <w:rFonts w:ascii="Times New Roman" w:hAnsi="Times New Roman"/>
          <w:b/>
          <w:color w:val="000000"/>
          <w:lang w:val="ru-RU" w:eastAsia="ru-RU"/>
        </w:rPr>
        <w:t xml:space="preserve">для целей благоустройства в поселении.   </w:t>
      </w:r>
    </w:p>
    <w:p w14:paraId="55E60E6F" w14:textId="77777777" w:rsidR="00F50DD1" w:rsidRPr="00F50DD1" w:rsidRDefault="00F50DD1" w:rsidP="00F50DD1">
      <w:pPr>
        <w:autoSpaceDE w:val="0"/>
        <w:autoSpaceDN w:val="0"/>
        <w:adjustRightInd w:val="0"/>
        <w:rPr>
          <w:rFonts w:ascii="Times New Roman" w:hAnsi="Times New Roman"/>
          <w:color w:val="000000"/>
          <w:lang w:val="ru-RU" w:eastAsia="ru-RU"/>
        </w:rPr>
      </w:pPr>
      <w:r w:rsidRPr="00F50DD1">
        <w:rPr>
          <w:rFonts w:ascii="Times New Roman" w:hAnsi="Times New Roman"/>
          <w:color w:val="000000"/>
          <w:lang w:val="ru-RU" w:eastAsia="ru-RU"/>
        </w:rPr>
        <w:t xml:space="preserve">                Общие требования по закреплению и содержанию прилегающих территорий</w:t>
      </w:r>
    </w:p>
    <w:p w14:paraId="75C49263" w14:textId="77777777" w:rsidR="00F50DD1" w:rsidRPr="00F50DD1" w:rsidRDefault="00F50DD1" w:rsidP="00F50DD1">
      <w:pPr>
        <w:autoSpaceDE w:val="0"/>
        <w:autoSpaceDN w:val="0"/>
        <w:adjustRightInd w:val="0"/>
        <w:rPr>
          <w:rFonts w:ascii="Times New Roman" w:hAnsi="Times New Roman"/>
          <w:b/>
          <w:lang w:val="ru-RU"/>
        </w:rPr>
      </w:pPr>
      <w:r w:rsidRPr="00F50DD1">
        <w:rPr>
          <w:rFonts w:ascii="Times New Roman" w:hAnsi="Times New Roman"/>
          <w:b/>
          <w:lang w:val="ru-RU"/>
        </w:rPr>
        <w:t>Глава 11. Организация стоков ливневых вод</w:t>
      </w:r>
    </w:p>
    <w:p w14:paraId="1130C68B" w14:textId="77777777" w:rsidR="00F50DD1" w:rsidRPr="00F50DD1" w:rsidRDefault="00F50DD1" w:rsidP="00F50DD1">
      <w:pPr>
        <w:autoSpaceDE w:val="0"/>
        <w:autoSpaceDN w:val="0"/>
        <w:adjustRightInd w:val="0"/>
        <w:rPr>
          <w:rFonts w:ascii="Times New Roman" w:hAnsi="Times New Roman"/>
          <w:b/>
          <w:lang w:val="ru-RU"/>
        </w:rPr>
      </w:pPr>
      <w:r w:rsidRPr="00F50DD1">
        <w:rPr>
          <w:rFonts w:ascii="Times New Roman" w:hAnsi="Times New Roman"/>
          <w:b/>
          <w:color w:val="000000"/>
          <w:lang w:val="ru-RU" w:eastAsia="ru-RU"/>
        </w:rPr>
        <w:t xml:space="preserve">Глава 12.  Содержание  внешнего вида фасадов и ограждающих </w:t>
      </w:r>
    </w:p>
    <w:p w14:paraId="173D8F9A" w14:textId="77777777" w:rsidR="00F50DD1" w:rsidRPr="00F50DD1" w:rsidRDefault="00F50DD1" w:rsidP="00F50DD1">
      <w:pPr>
        <w:rPr>
          <w:rFonts w:ascii="Times New Roman" w:hAnsi="Times New Roman"/>
          <w:b/>
          <w:color w:val="000000"/>
          <w:lang w:val="ru-RU" w:eastAsia="ru-RU"/>
        </w:rPr>
      </w:pPr>
      <w:r w:rsidRPr="00F50DD1">
        <w:rPr>
          <w:rFonts w:ascii="Times New Roman" w:hAnsi="Times New Roman"/>
          <w:b/>
          <w:color w:val="000000"/>
          <w:lang w:val="ru-RU" w:eastAsia="ru-RU"/>
        </w:rPr>
        <w:t>конструкций зданий, строений, сооружений</w:t>
      </w:r>
    </w:p>
    <w:p w14:paraId="2FBAB6E7" w14:textId="77777777" w:rsidR="00F50DD1" w:rsidRPr="00F50DD1" w:rsidRDefault="00F50DD1" w:rsidP="00F50DD1">
      <w:pPr>
        <w:rPr>
          <w:rFonts w:ascii="Times New Roman" w:hAnsi="Times New Roman"/>
          <w:b/>
          <w:lang w:val="ru-RU"/>
        </w:rPr>
      </w:pPr>
      <w:r w:rsidRPr="00F50DD1">
        <w:rPr>
          <w:rFonts w:ascii="Times New Roman" w:hAnsi="Times New Roman"/>
          <w:b/>
          <w:lang w:val="ru-RU"/>
        </w:rPr>
        <w:t>Глава 13. Содержания территорий общего пользования  и эксплуатации объектов благоустройства</w:t>
      </w:r>
    </w:p>
    <w:p w14:paraId="290778FC" w14:textId="77777777" w:rsidR="00F50DD1" w:rsidRPr="00F50DD1" w:rsidRDefault="00F50DD1" w:rsidP="00F50DD1">
      <w:pPr>
        <w:widowControl w:val="0"/>
        <w:autoSpaceDE w:val="0"/>
        <w:autoSpaceDN w:val="0"/>
        <w:adjustRightInd w:val="0"/>
        <w:rPr>
          <w:rFonts w:ascii="Times New Roman" w:hAnsi="Times New Roman"/>
          <w:b/>
          <w:lang w:val="ru-RU"/>
        </w:rPr>
      </w:pPr>
      <w:r w:rsidRPr="00F50DD1">
        <w:rPr>
          <w:rFonts w:ascii="Times New Roman" w:hAnsi="Times New Roman"/>
          <w:b/>
          <w:lang w:val="ru-RU"/>
        </w:rPr>
        <w:t>Глава 14.Порядок уборки территории населенных пунктов</w:t>
      </w:r>
    </w:p>
    <w:p w14:paraId="1EB936D0" w14:textId="77777777"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Основные правила уборки</w:t>
      </w:r>
    </w:p>
    <w:p w14:paraId="4278862E" w14:textId="77777777" w:rsidR="00F50DD1" w:rsidRPr="00F50DD1" w:rsidRDefault="00F50DD1" w:rsidP="00F50DD1">
      <w:pPr>
        <w:widowControl w:val="0"/>
        <w:autoSpaceDE w:val="0"/>
        <w:autoSpaceDN w:val="0"/>
        <w:adjustRightInd w:val="0"/>
        <w:ind w:left="567"/>
        <w:rPr>
          <w:rFonts w:ascii="Times New Roman" w:hAnsi="Times New Roman"/>
          <w:lang w:val="ru-RU"/>
        </w:rPr>
      </w:pPr>
      <w:r w:rsidRPr="00F50DD1">
        <w:rPr>
          <w:rFonts w:ascii="Times New Roman" w:hAnsi="Times New Roman"/>
          <w:lang w:val="ru-RU"/>
        </w:rPr>
        <w:t xml:space="preserve">     Содержание в весенне-летний период</w:t>
      </w:r>
    </w:p>
    <w:p w14:paraId="24C06A87" w14:textId="77777777"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Содержание в осенне-зимний период</w:t>
      </w:r>
    </w:p>
    <w:p w14:paraId="04C39264" w14:textId="77777777"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Дополнительные требования к содержанию территорий земельных участков многоквартирных домов</w:t>
      </w:r>
    </w:p>
    <w:p w14:paraId="5DD3B588" w14:textId="77777777"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Благоустройство территорий застройки индивидуальными домовладениями муниципального образования</w:t>
      </w:r>
    </w:p>
    <w:p w14:paraId="1DE80CE2" w14:textId="77777777"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Порядок содержания элементов благоустройства</w:t>
      </w:r>
    </w:p>
    <w:p w14:paraId="6A42F1D9" w14:textId="77777777"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Функциональные полномочия юридических и физических лиц по благоустройству и содержанию территории муниципального образования</w:t>
      </w:r>
    </w:p>
    <w:p w14:paraId="2544F111" w14:textId="77777777" w:rsidR="00F50DD1" w:rsidRPr="00F50DD1" w:rsidRDefault="00F50DD1" w:rsidP="00F50DD1">
      <w:pPr>
        <w:widowControl w:val="0"/>
        <w:autoSpaceDE w:val="0"/>
        <w:autoSpaceDN w:val="0"/>
        <w:adjustRightInd w:val="0"/>
        <w:rPr>
          <w:rFonts w:ascii="Times New Roman" w:hAnsi="Times New Roman"/>
          <w:b/>
          <w:lang w:val="ru-RU"/>
        </w:rPr>
      </w:pPr>
      <w:r w:rsidRPr="00F50DD1">
        <w:rPr>
          <w:rFonts w:ascii="Times New Roman" w:hAnsi="Times New Roman"/>
          <w:b/>
          <w:lang w:val="ru-RU"/>
        </w:rPr>
        <w:t>Раздел 15.Особые требования к доступности городской среды для маломобильных групп населения.</w:t>
      </w:r>
    </w:p>
    <w:p w14:paraId="60E0EDD8" w14:textId="77777777" w:rsidR="00F50DD1" w:rsidRPr="00F50DD1" w:rsidRDefault="00F50DD1" w:rsidP="00F50DD1">
      <w:pPr>
        <w:widowControl w:val="0"/>
        <w:autoSpaceDE w:val="0"/>
        <w:autoSpaceDN w:val="0"/>
        <w:adjustRightInd w:val="0"/>
        <w:outlineLvl w:val="0"/>
        <w:rPr>
          <w:rFonts w:ascii="Times New Roman" w:hAnsi="Times New Roman"/>
          <w:b/>
          <w:lang w:val="ru-RU"/>
        </w:rPr>
      </w:pPr>
      <w:r w:rsidRPr="00F50DD1">
        <w:rPr>
          <w:rFonts w:ascii="Times New Roman" w:hAnsi="Times New Roman"/>
          <w:b/>
          <w:lang w:val="ru-RU"/>
        </w:rPr>
        <w:t xml:space="preserve">Раздел 16. Праздничное оформление территории муниципального  образования </w:t>
      </w:r>
    </w:p>
    <w:p w14:paraId="30115B0D" w14:textId="77777777" w:rsidR="00F50DD1" w:rsidRPr="00F50DD1" w:rsidRDefault="00F50DD1" w:rsidP="00F50DD1">
      <w:pPr>
        <w:rPr>
          <w:rFonts w:ascii="Times New Roman" w:hAnsi="Times New Roman"/>
          <w:b/>
          <w:lang w:val="ru-RU"/>
        </w:rPr>
      </w:pPr>
      <w:r w:rsidRPr="00F50DD1">
        <w:rPr>
          <w:rFonts w:ascii="Times New Roman" w:hAnsi="Times New Roman"/>
          <w:b/>
          <w:lang w:val="ru-RU"/>
        </w:rPr>
        <w:t>Раздел 17. Порядок и механизмы общественного участия  в процессе благоустройства</w:t>
      </w:r>
    </w:p>
    <w:p w14:paraId="24DEC490" w14:textId="77777777" w:rsidR="00F50DD1" w:rsidRPr="00F50DD1" w:rsidRDefault="00F50DD1" w:rsidP="00F50DD1">
      <w:pPr>
        <w:rPr>
          <w:rFonts w:ascii="Times New Roman" w:hAnsi="Times New Roman"/>
          <w:b/>
          <w:lang w:val="ru-RU"/>
        </w:rPr>
      </w:pPr>
      <w:r w:rsidRPr="00F50DD1">
        <w:rPr>
          <w:rFonts w:ascii="Times New Roman" w:hAnsi="Times New Roman"/>
          <w:b/>
          <w:lang w:val="ru-RU"/>
        </w:rPr>
        <w:t>Раздел 18. Порядок контроля за соблюдением правил благоустройства.</w:t>
      </w:r>
    </w:p>
    <w:p w14:paraId="11277CB1" w14:textId="77777777" w:rsidR="00F50DD1" w:rsidRPr="00F50DD1" w:rsidRDefault="00F50DD1" w:rsidP="00F50DD1">
      <w:pPr>
        <w:autoSpaceDE w:val="0"/>
        <w:autoSpaceDN w:val="0"/>
        <w:adjustRightInd w:val="0"/>
        <w:spacing w:after="200"/>
        <w:rPr>
          <w:rFonts w:ascii="Times New Roman" w:eastAsia="Calibri" w:hAnsi="Times New Roman"/>
          <w:color w:val="000000"/>
          <w:lang w:val="ru-RU"/>
        </w:rPr>
      </w:pPr>
    </w:p>
    <w:p w14:paraId="32E74481" w14:textId="77777777" w:rsidR="00485A9C" w:rsidRPr="00F50DD1" w:rsidRDefault="00485A9C">
      <w:pPr>
        <w:rPr>
          <w:lang w:val="ru-RU"/>
        </w:rPr>
      </w:pPr>
    </w:p>
    <w:sectPr w:rsidR="00485A9C" w:rsidRPr="00F50DD1" w:rsidSect="00E04362">
      <w:pgSz w:w="11906" w:h="16838"/>
      <w:pgMar w:top="426"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8FB7" w14:textId="77777777" w:rsidR="00FA077D" w:rsidRDefault="00FA077D" w:rsidP="00F50DD1">
      <w:r>
        <w:separator/>
      </w:r>
    </w:p>
  </w:endnote>
  <w:endnote w:type="continuationSeparator" w:id="0">
    <w:p w14:paraId="5442D3C5" w14:textId="77777777" w:rsidR="00FA077D" w:rsidRDefault="00FA077D" w:rsidP="00F5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4640" w14:textId="77777777" w:rsidR="00FA077D" w:rsidRDefault="00FA077D" w:rsidP="00F50DD1">
      <w:r>
        <w:separator/>
      </w:r>
    </w:p>
  </w:footnote>
  <w:footnote w:type="continuationSeparator" w:id="0">
    <w:p w14:paraId="776D7163" w14:textId="77777777" w:rsidR="00FA077D" w:rsidRDefault="00FA077D" w:rsidP="00F50DD1">
      <w:r>
        <w:continuationSeparator/>
      </w:r>
    </w:p>
  </w:footnote>
  <w:footnote w:id="1">
    <w:p w14:paraId="5979E55A" w14:textId="77777777" w:rsidR="00114CC8" w:rsidRDefault="00114CC8" w:rsidP="00F50DD1">
      <w:pPr>
        <w:pStyle w:val="af5"/>
        <w:jc w:val="both"/>
      </w:pPr>
      <w:r>
        <w:rPr>
          <w:rStyle w:val="af7"/>
        </w:rPr>
        <w:footnoteRef/>
      </w:r>
      <w:r>
        <w:t xml:space="preserve"> </w:t>
      </w:r>
      <w:bookmarkStart w:id="2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29"/>
    </w:p>
  </w:footnote>
  <w:footnote w:id="2">
    <w:p w14:paraId="346097B8" w14:textId="77777777" w:rsidR="00114CC8" w:rsidRDefault="00114CC8" w:rsidP="00F50DD1">
      <w:pPr>
        <w:pStyle w:val="af5"/>
      </w:pPr>
      <w:r>
        <w:rPr>
          <w:rStyle w:val="af7"/>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78A94881" w14:textId="77777777" w:rsidR="00114CC8" w:rsidRDefault="00114CC8" w:rsidP="00F50DD1">
      <w:pPr>
        <w:pStyle w:val="af5"/>
      </w:pPr>
      <w:r>
        <w:rPr>
          <w:rStyle w:val="af7"/>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14F74D4" w14:textId="77777777" w:rsidR="00114CC8" w:rsidRDefault="00114CC8" w:rsidP="00F50DD1">
      <w:pPr>
        <w:pStyle w:val="af5"/>
        <w:jc w:val="both"/>
      </w:pPr>
      <w:r>
        <w:rPr>
          <w:rStyle w:val="af7"/>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30419526" w14:textId="77777777" w:rsidR="00114CC8" w:rsidRDefault="00114CC8" w:rsidP="00F50DD1">
      <w:pPr>
        <w:pStyle w:val="af5"/>
        <w:jc w:val="both"/>
      </w:pPr>
      <w:r>
        <w:rPr>
          <w:rStyle w:val="af7"/>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5F03AC1E" w14:textId="77777777" w:rsidR="00114CC8" w:rsidRDefault="00114CC8" w:rsidP="00F50DD1">
      <w:pPr>
        <w:pStyle w:val="af5"/>
        <w:jc w:val="both"/>
      </w:pPr>
      <w:r>
        <w:rPr>
          <w:rStyle w:val="af7"/>
        </w:rPr>
        <w:footnoteRef/>
      </w:r>
      <w:r>
        <w:t xml:space="preserve"> </w:t>
      </w:r>
      <w:bookmarkStart w:id="34" w:name="_Hlk6840896"/>
      <w:r>
        <w:t>Данное условие не является обязательным и может исключено</w:t>
      </w:r>
      <w:bookmarkEnd w:id="34"/>
    </w:p>
  </w:footnote>
  <w:footnote w:id="7">
    <w:p w14:paraId="2AEEE885" w14:textId="77777777" w:rsidR="00114CC8" w:rsidRDefault="00114CC8" w:rsidP="00F50DD1">
      <w:pPr>
        <w:pStyle w:val="af5"/>
        <w:jc w:val="both"/>
      </w:pPr>
      <w:r>
        <w:rPr>
          <w:rStyle w:val="af7"/>
        </w:rPr>
        <w:footnoteRef/>
      </w:r>
      <w:r>
        <w:t xml:space="preserve"> </w:t>
      </w:r>
      <w:bookmarkStart w:id="35" w:name="_Hlk6840934"/>
      <w:r w:rsidRPr="00E338D5">
        <w:t>Данное условие не является обязательным и может исключено</w:t>
      </w:r>
      <w:bookmarkEnd w:id="35"/>
    </w:p>
  </w:footnote>
  <w:footnote w:id="8">
    <w:p w14:paraId="2A5B0631" w14:textId="77777777" w:rsidR="00114CC8" w:rsidRDefault="00114CC8" w:rsidP="00F50DD1">
      <w:pPr>
        <w:pStyle w:val="af5"/>
        <w:jc w:val="both"/>
      </w:pPr>
      <w:r>
        <w:rPr>
          <w:rStyle w:val="af7"/>
        </w:rPr>
        <w:footnoteRef/>
      </w:r>
      <w:r>
        <w:t xml:space="preserve"> </w:t>
      </w:r>
      <w:r w:rsidRPr="00E338D5">
        <w:t>Данное условие не является обязательным и может исключено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B72"/>
    <w:multiLevelType w:val="hybridMultilevel"/>
    <w:tmpl w:val="8924973E"/>
    <w:lvl w:ilvl="0" w:tplc="C5A0FDB2">
      <w:start w:val="1"/>
      <w:numFmt w:val="bullet"/>
      <w:lvlText w:val="-"/>
      <w:lvlJc w:val="left"/>
      <w:pPr>
        <w:ind w:left="0" w:firstLine="0"/>
      </w:pPr>
    </w:lvl>
    <w:lvl w:ilvl="1" w:tplc="3ADA42B4">
      <w:numFmt w:val="decimal"/>
      <w:lvlText w:val=""/>
      <w:lvlJc w:val="left"/>
      <w:pPr>
        <w:ind w:left="0" w:firstLine="0"/>
      </w:pPr>
      <w:rPr>
        <w:rFonts w:cs="Times New Roman"/>
      </w:rPr>
    </w:lvl>
    <w:lvl w:ilvl="2" w:tplc="81AAF56A">
      <w:numFmt w:val="decimal"/>
      <w:lvlText w:val=""/>
      <w:lvlJc w:val="left"/>
      <w:pPr>
        <w:ind w:left="0" w:firstLine="0"/>
      </w:pPr>
      <w:rPr>
        <w:rFonts w:cs="Times New Roman"/>
      </w:rPr>
    </w:lvl>
    <w:lvl w:ilvl="3" w:tplc="6A5CE552">
      <w:numFmt w:val="decimal"/>
      <w:lvlText w:val=""/>
      <w:lvlJc w:val="left"/>
      <w:pPr>
        <w:ind w:left="0" w:firstLine="0"/>
      </w:pPr>
      <w:rPr>
        <w:rFonts w:cs="Times New Roman"/>
      </w:rPr>
    </w:lvl>
    <w:lvl w:ilvl="4" w:tplc="2C147C5A">
      <w:numFmt w:val="decimal"/>
      <w:lvlText w:val=""/>
      <w:lvlJc w:val="left"/>
      <w:pPr>
        <w:ind w:left="0" w:firstLine="0"/>
      </w:pPr>
      <w:rPr>
        <w:rFonts w:cs="Times New Roman"/>
      </w:rPr>
    </w:lvl>
    <w:lvl w:ilvl="5" w:tplc="0FEC1504">
      <w:numFmt w:val="decimal"/>
      <w:lvlText w:val=""/>
      <w:lvlJc w:val="left"/>
      <w:pPr>
        <w:ind w:left="0" w:firstLine="0"/>
      </w:pPr>
      <w:rPr>
        <w:rFonts w:cs="Times New Roman"/>
      </w:rPr>
    </w:lvl>
    <w:lvl w:ilvl="6" w:tplc="A4FCDA80">
      <w:numFmt w:val="decimal"/>
      <w:lvlText w:val=""/>
      <w:lvlJc w:val="left"/>
      <w:pPr>
        <w:ind w:left="0" w:firstLine="0"/>
      </w:pPr>
      <w:rPr>
        <w:rFonts w:cs="Times New Roman"/>
      </w:rPr>
    </w:lvl>
    <w:lvl w:ilvl="7" w:tplc="11B0D486">
      <w:numFmt w:val="decimal"/>
      <w:lvlText w:val=""/>
      <w:lvlJc w:val="left"/>
      <w:pPr>
        <w:ind w:left="0" w:firstLine="0"/>
      </w:pPr>
      <w:rPr>
        <w:rFonts w:cs="Times New Roman"/>
      </w:rPr>
    </w:lvl>
    <w:lvl w:ilvl="8" w:tplc="D8025A98">
      <w:numFmt w:val="decimal"/>
      <w:lvlText w:val=""/>
      <w:lvlJc w:val="left"/>
      <w:pPr>
        <w:ind w:left="0" w:firstLine="0"/>
      </w:pPr>
      <w:rPr>
        <w:rFonts w:cs="Times New Roman"/>
      </w:rPr>
    </w:lvl>
  </w:abstractNum>
  <w:abstractNum w:abstractNumId="1" w15:restartNumberingAfterBreak="0">
    <w:nsid w:val="01956CA8"/>
    <w:multiLevelType w:val="multilevel"/>
    <w:tmpl w:val="4C0E1DD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BA2B11"/>
    <w:multiLevelType w:val="hybridMultilevel"/>
    <w:tmpl w:val="D71C03C4"/>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15:restartNumberingAfterBreak="0">
    <w:nsid w:val="0614599E"/>
    <w:multiLevelType w:val="hybridMultilevel"/>
    <w:tmpl w:val="85C2D2C4"/>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15:restartNumberingAfterBreak="0">
    <w:nsid w:val="062914F6"/>
    <w:multiLevelType w:val="multilevel"/>
    <w:tmpl w:val="CBCAADFA"/>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6424665"/>
    <w:multiLevelType w:val="multilevel"/>
    <w:tmpl w:val="9CEA3B04"/>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F369C7"/>
    <w:multiLevelType w:val="multilevel"/>
    <w:tmpl w:val="816EFB78"/>
    <w:lvl w:ilvl="0">
      <w:start w:val="1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C4D24EF"/>
    <w:multiLevelType w:val="multilevel"/>
    <w:tmpl w:val="5672AD00"/>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8" w15:restartNumberingAfterBreak="0">
    <w:nsid w:val="0D6E7A25"/>
    <w:multiLevelType w:val="hybridMultilevel"/>
    <w:tmpl w:val="74F69BD8"/>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15:restartNumberingAfterBreak="0">
    <w:nsid w:val="12667BAE"/>
    <w:multiLevelType w:val="multilevel"/>
    <w:tmpl w:val="20E4124A"/>
    <w:lvl w:ilvl="0">
      <w:start w:val="14"/>
      <w:numFmt w:val="decimal"/>
      <w:lvlText w:val="%1."/>
      <w:lvlJc w:val="left"/>
      <w:pPr>
        <w:ind w:left="600" w:hanging="60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5BD2870"/>
    <w:multiLevelType w:val="hybridMultilevel"/>
    <w:tmpl w:val="253CDB3E"/>
    <w:lvl w:ilvl="0" w:tplc="7A0E0DFC">
      <w:start w:val="1"/>
      <w:numFmt w:val="russianLower"/>
      <w:lvlText w:val="%1)"/>
      <w:lvlJc w:val="left"/>
      <w:pPr>
        <w:ind w:left="1211"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211FDB"/>
    <w:multiLevelType w:val="hybridMultilevel"/>
    <w:tmpl w:val="8D20AF6E"/>
    <w:lvl w:ilvl="0" w:tplc="194821CE">
      <w:start w:val="1"/>
      <w:numFmt w:val="bullet"/>
      <w:lvlText w:val="­"/>
      <w:lvlJc w:val="left"/>
      <w:pPr>
        <w:tabs>
          <w:tab w:val="num" w:pos="1843"/>
        </w:tabs>
        <w:ind w:left="0" w:firstLine="90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2E9070F"/>
    <w:multiLevelType w:val="multilevel"/>
    <w:tmpl w:val="FB1C2B02"/>
    <w:lvl w:ilvl="0">
      <w:start w:val="14"/>
      <w:numFmt w:val="decimal"/>
      <w:lvlText w:val="%1."/>
      <w:lvlJc w:val="left"/>
      <w:pPr>
        <w:ind w:left="600" w:hanging="600"/>
      </w:pPr>
      <w:rPr>
        <w:rFonts w:hint="default"/>
      </w:rPr>
    </w:lvl>
    <w:lvl w:ilvl="1">
      <w:start w:val="29"/>
      <w:numFmt w:val="decimal"/>
      <w:lvlText w:val="%1.%2."/>
      <w:lvlJc w:val="left"/>
      <w:pPr>
        <w:ind w:left="1347" w:hanging="60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14"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7117D3"/>
    <w:multiLevelType w:val="multilevel"/>
    <w:tmpl w:val="7C96092A"/>
    <w:lvl w:ilvl="0">
      <w:start w:val="14"/>
      <w:numFmt w:val="decimal"/>
      <w:lvlText w:val="%1."/>
      <w:lvlJc w:val="left"/>
      <w:pPr>
        <w:ind w:left="600" w:hanging="600"/>
      </w:pPr>
      <w:rPr>
        <w:rFonts w:hint="default"/>
      </w:rPr>
    </w:lvl>
    <w:lvl w:ilvl="1">
      <w:start w:val="19"/>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6C33682"/>
    <w:multiLevelType w:val="multilevel"/>
    <w:tmpl w:val="A18AD66C"/>
    <w:lvl w:ilvl="0">
      <w:start w:val="14"/>
      <w:numFmt w:val="decimal"/>
      <w:lvlText w:val="%1."/>
      <w:lvlJc w:val="left"/>
      <w:pPr>
        <w:ind w:left="600" w:hanging="600"/>
      </w:pPr>
      <w:rPr>
        <w:rFonts w:hint="default"/>
      </w:rPr>
    </w:lvl>
    <w:lvl w:ilvl="1">
      <w:start w:val="31"/>
      <w:numFmt w:val="decimal"/>
      <w:lvlText w:val="%1.%2."/>
      <w:lvlJc w:val="left"/>
      <w:pPr>
        <w:ind w:left="1347" w:hanging="60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17" w15:restartNumberingAfterBreak="0">
    <w:nsid w:val="26CA4F0F"/>
    <w:multiLevelType w:val="hybridMultilevel"/>
    <w:tmpl w:val="63008B7A"/>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15:restartNumberingAfterBreak="0">
    <w:nsid w:val="28EE6902"/>
    <w:multiLevelType w:val="hybridMultilevel"/>
    <w:tmpl w:val="5B368186"/>
    <w:lvl w:ilvl="0" w:tplc="194821CE">
      <w:start w:val="1"/>
      <w:numFmt w:val="bullet"/>
      <w:lvlText w:val="­"/>
      <w:lvlJc w:val="left"/>
      <w:pPr>
        <w:tabs>
          <w:tab w:val="num" w:pos="1843"/>
        </w:tabs>
        <w:ind w:left="0" w:firstLine="90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EE53500"/>
    <w:multiLevelType w:val="hybridMultilevel"/>
    <w:tmpl w:val="FCCE0790"/>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15:restartNumberingAfterBreak="0">
    <w:nsid w:val="329C4A0F"/>
    <w:multiLevelType w:val="hybridMultilevel"/>
    <w:tmpl w:val="AA0035A2"/>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15:restartNumberingAfterBreak="0">
    <w:nsid w:val="35FB097D"/>
    <w:multiLevelType w:val="multilevel"/>
    <w:tmpl w:val="40D0C9D8"/>
    <w:lvl w:ilvl="0">
      <w:start w:val="13"/>
      <w:numFmt w:val="decimal"/>
      <w:lvlText w:val="%1."/>
      <w:lvlJc w:val="left"/>
      <w:pPr>
        <w:ind w:left="600" w:hanging="600"/>
      </w:pPr>
      <w:rPr>
        <w:rFonts w:hint="default"/>
      </w:rPr>
    </w:lvl>
    <w:lvl w:ilvl="1">
      <w:start w:val="6"/>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22" w15:restartNumberingAfterBreak="0">
    <w:nsid w:val="36AB77B3"/>
    <w:multiLevelType w:val="hybridMultilevel"/>
    <w:tmpl w:val="A148F480"/>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15:restartNumberingAfterBreak="0">
    <w:nsid w:val="372956DF"/>
    <w:multiLevelType w:val="multilevel"/>
    <w:tmpl w:val="EA78B11E"/>
    <w:lvl w:ilvl="0">
      <w:start w:val="5"/>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4" w15:restartNumberingAfterBreak="0">
    <w:nsid w:val="39E84600"/>
    <w:multiLevelType w:val="multilevel"/>
    <w:tmpl w:val="60D07FEE"/>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DE12074"/>
    <w:multiLevelType w:val="hybridMultilevel"/>
    <w:tmpl w:val="9724BFC2"/>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15:restartNumberingAfterBreak="0">
    <w:nsid w:val="3E1A3F1D"/>
    <w:multiLevelType w:val="multilevel"/>
    <w:tmpl w:val="F1FA8F60"/>
    <w:lvl w:ilvl="0">
      <w:start w:val="1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449D6E51"/>
    <w:multiLevelType w:val="hybridMultilevel"/>
    <w:tmpl w:val="EA100FCC"/>
    <w:lvl w:ilvl="0" w:tplc="194821CE">
      <w:start w:val="1"/>
      <w:numFmt w:val="bullet"/>
      <w:lvlText w:val="­"/>
      <w:lvlJc w:val="left"/>
      <w:pPr>
        <w:tabs>
          <w:tab w:val="num" w:pos="1843"/>
        </w:tabs>
        <w:ind w:left="0" w:firstLine="90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52C63A8"/>
    <w:multiLevelType w:val="hybridMultilevel"/>
    <w:tmpl w:val="47F27E6A"/>
    <w:lvl w:ilvl="0" w:tplc="16A2A836">
      <w:start w:val="1"/>
      <w:numFmt w:val="decimal"/>
      <w:lvlText w:val="%1)"/>
      <w:lvlJc w:val="left"/>
      <w:pPr>
        <w:ind w:left="1260" w:hanging="36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9" w15:restartNumberingAfterBreak="0">
    <w:nsid w:val="45D37B6F"/>
    <w:multiLevelType w:val="hybridMultilevel"/>
    <w:tmpl w:val="D5326864"/>
    <w:lvl w:ilvl="0" w:tplc="879C075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6F603D1"/>
    <w:multiLevelType w:val="multilevel"/>
    <w:tmpl w:val="45DEEBF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CE3F7B"/>
    <w:multiLevelType w:val="multilevel"/>
    <w:tmpl w:val="212864B6"/>
    <w:lvl w:ilvl="0">
      <w:start w:val="15"/>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1F74831"/>
    <w:multiLevelType w:val="hybridMultilevel"/>
    <w:tmpl w:val="6A12C42E"/>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3" w15:restartNumberingAfterBreak="0">
    <w:nsid w:val="534F427F"/>
    <w:multiLevelType w:val="multilevel"/>
    <w:tmpl w:val="74BA8D26"/>
    <w:lvl w:ilvl="0">
      <w:start w:val="14"/>
      <w:numFmt w:val="decimal"/>
      <w:lvlText w:val="%1."/>
      <w:lvlJc w:val="left"/>
      <w:pPr>
        <w:ind w:left="600" w:hanging="600"/>
      </w:pPr>
      <w:rPr>
        <w:rFonts w:hint="default"/>
      </w:rPr>
    </w:lvl>
    <w:lvl w:ilvl="1">
      <w:start w:val="43"/>
      <w:numFmt w:val="decimal"/>
      <w:lvlText w:val="%1.%2."/>
      <w:lvlJc w:val="left"/>
      <w:pPr>
        <w:ind w:left="1347" w:hanging="60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34" w15:restartNumberingAfterBreak="0">
    <w:nsid w:val="538E3481"/>
    <w:multiLevelType w:val="hybridMultilevel"/>
    <w:tmpl w:val="E404EB60"/>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15:restartNumberingAfterBreak="0">
    <w:nsid w:val="55B13634"/>
    <w:multiLevelType w:val="hybridMultilevel"/>
    <w:tmpl w:val="3EBC067A"/>
    <w:lvl w:ilvl="0" w:tplc="7A0E0DFC">
      <w:start w:val="1"/>
      <w:numFmt w:val="russianLower"/>
      <w:lvlText w:val="%1)"/>
      <w:lvlJc w:val="left"/>
      <w:pPr>
        <w:ind w:left="1069"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15:restartNumberingAfterBreak="0">
    <w:nsid w:val="579545C6"/>
    <w:multiLevelType w:val="hybridMultilevel"/>
    <w:tmpl w:val="F6DE242E"/>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7" w15:restartNumberingAfterBreak="0">
    <w:nsid w:val="57C572FA"/>
    <w:multiLevelType w:val="hybridMultilevel"/>
    <w:tmpl w:val="4214866E"/>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8" w15:restartNumberingAfterBreak="0">
    <w:nsid w:val="57FD3B20"/>
    <w:multiLevelType w:val="multilevel"/>
    <w:tmpl w:val="DF706ADC"/>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D8C03A9"/>
    <w:multiLevelType w:val="multilevel"/>
    <w:tmpl w:val="3D6239E6"/>
    <w:lvl w:ilvl="0">
      <w:start w:val="2"/>
      <w:numFmt w:val="decimal"/>
      <w:lvlText w:val="%1."/>
      <w:lvlJc w:val="left"/>
      <w:pPr>
        <w:ind w:left="480" w:hanging="480"/>
      </w:pPr>
      <w:rPr>
        <w:rFonts w:hint="default"/>
      </w:rPr>
    </w:lvl>
    <w:lvl w:ilvl="1">
      <w:start w:val="12"/>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0" w15:restartNumberingAfterBreak="0">
    <w:nsid w:val="61CD42F4"/>
    <w:multiLevelType w:val="multilevel"/>
    <w:tmpl w:val="8B6E5CFC"/>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51A5185"/>
    <w:multiLevelType w:val="multilevel"/>
    <w:tmpl w:val="C6EC0190"/>
    <w:lvl w:ilvl="0">
      <w:start w:val="6"/>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6A700E6B"/>
    <w:multiLevelType w:val="hybridMultilevel"/>
    <w:tmpl w:val="C12646C6"/>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3" w15:restartNumberingAfterBreak="0">
    <w:nsid w:val="6D593567"/>
    <w:multiLevelType w:val="hybridMultilevel"/>
    <w:tmpl w:val="404AB7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6F8B0591"/>
    <w:multiLevelType w:val="hybridMultilevel"/>
    <w:tmpl w:val="7084D80C"/>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5" w15:restartNumberingAfterBreak="0">
    <w:nsid w:val="7C5F1919"/>
    <w:multiLevelType w:val="multilevel"/>
    <w:tmpl w:val="2BD4AB96"/>
    <w:lvl w:ilvl="0">
      <w:start w:val="14"/>
      <w:numFmt w:val="decimal"/>
      <w:lvlText w:val="%1."/>
      <w:lvlJc w:val="left"/>
      <w:pPr>
        <w:ind w:left="600" w:hanging="600"/>
      </w:pPr>
      <w:rPr>
        <w:rFonts w:hint="default"/>
      </w:rPr>
    </w:lvl>
    <w:lvl w:ilvl="1">
      <w:start w:val="56"/>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69688478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788580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64433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28048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96419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18363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90349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86543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64130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43570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73039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95961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96092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12823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40399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12251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05296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63303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19337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00118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28369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1324677">
    <w:abstractNumId w:val="0"/>
  </w:num>
  <w:num w:numId="23" w16cid:durableId="1526481643">
    <w:abstractNumId w:val="38"/>
  </w:num>
  <w:num w:numId="24" w16cid:durableId="571551213">
    <w:abstractNumId w:val="23"/>
  </w:num>
  <w:num w:numId="25" w16cid:durableId="13577297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5576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71146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5134033">
    <w:abstractNumId w:val="41"/>
  </w:num>
  <w:num w:numId="29" w16cid:durableId="2104180548">
    <w:abstractNumId w:val="30"/>
  </w:num>
  <w:num w:numId="30" w16cid:durableId="147403057">
    <w:abstractNumId w:val="1"/>
  </w:num>
  <w:num w:numId="31" w16cid:durableId="374082008">
    <w:abstractNumId w:val="29"/>
  </w:num>
  <w:num w:numId="32" w16cid:durableId="384527685">
    <w:abstractNumId w:val="26"/>
  </w:num>
  <w:num w:numId="33" w16cid:durableId="52506204">
    <w:abstractNumId w:val="21"/>
  </w:num>
  <w:num w:numId="34" w16cid:durableId="1171217522">
    <w:abstractNumId w:val="4"/>
  </w:num>
  <w:num w:numId="35" w16cid:durableId="847788916">
    <w:abstractNumId w:val="9"/>
  </w:num>
  <w:num w:numId="36" w16cid:durableId="438063594">
    <w:abstractNumId w:val="15"/>
  </w:num>
  <w:num w:numId="37" w16cid:durableId="497353002">
    <w:abstractNumId w:val="13"/>
  </w:num>
  <w:num w:numId="38" w16cid:durableId="111023413">
    <w:abstractNumId w:val="16"/>
  </w:num>
  <w:num w:numId="39" w16cid:durableId="432557927">
    <w:abstractNumId w:val="33"/>
  </w:num>
  <w:num w:numId="40" w16cid:durableId="421297198">
    <w:abstractNumId w:val="45"/>
  </w:num>
  <w:num w:numId="41" w16cid:durableId="764300598">
    <w:abstractNumId w:val="31"/>
  </w:num>
  <w:num w:numId="42" w16cid:durableId="1279946367">
    <w:abstractNumId w:val="6"/>
  </w:num>
  <w:num w:numId="43" w16cid:durableId="269895579">
    <w:abstractNumId w:val="40"/>
  </w:num>
  <w:num w:numId="44" w16cid:durableId="102768206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61220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4899684">
    <w:abstractNumId w:val="24"/>
  </w:num>
  <w:num w:numId="47" w16cid:durableId="876311886">
    <w:abstractNumId w:val="39"/>
  </w:num>
  <w:num w:numId="48" w16cid:durableId="506598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97"/>
    <w:rsid w:val="00052897"/>
    <w:rsid w:val="00111856"/>
    <w:rsid w:val="00114CC8"/>
    <w:rsid w:val="00155C6A"/>
    <w:rsid w:val="001578F0"/>
    <w:rsid w:val="00191BEF"/>
    <w:rsid w:val="001F058C"/>
    <w:rsid w:val="00485A9C"/>
    <w:rsid w:val="004A316C"/>
    <w:rsid w:val="004B483F"/>
    <w:rsid w:val="004E56DD"/>
    <w:rsid w:val="004F225D"/>
    <w:rsid w:val="005D78FD"/>
    <w:rsid w:val="006420FE"/>
    <w:rsid w:val="00653C54"/>
    <w:rsid w:val="00660F7B"/>
    <w:rsid w:val="00760984"/>
    <w:rsid w:val="00945635"/>
    <w:rsid w:val="009E1077"/>
    <w:rsid w:val="00A95021"/>
    <w:rsid w:val="00AA06B0"/>
    <w:rsid w:val="00C24638"/>
    <w:rsid w:val="00C64B67"/>
    <w:rsid w:val="00C740B3"/>
    <w:rsid w:val="00DB0AFE"/>
    <w:rsid w:val="00E04362"/>
    <w:rsid w:val="00EE66D5"/>
    <w:rsid w:val="00F50DD1"/>
    <w:rsid w:val="00F8186F"/>
    <w:rsid w:val="00FA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E6216A"/>
  <w15:docId w15:val="{38D3CB77-FCD0-4B90-BBF4-D4356C3B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DD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F50DD1"/>
    <w:pPr>
      <w:keepNext/>
      <w:spacing w:before="240" w:after="60"/>
      <w:outlineLvl w:val="0"/>
    </w:pPr>
    <w:rPr>
      <w:rFonts w:ascii="Cambria" w:hAnsi="Cambria"/>
      <w:b/>
      <w:bCs/>
      <w:kern w:val="32"/>
      <w:sz w:val="32"/>
      <w:szCs w:val="32"/>
      <w:lang w:val="x-none" w:eastAsia="x-none" w:bidi="ar-SA"/>
    </w:rPr>
  </w:style>
  <w:style w:type="paragraph" w:styleId="2">
    <w:name w:val="heading 2"/>
    <w:basedOn w:val="a"/>
    <w:next w:val="a"/>
    <w:link w:val="20"/>
    <w:uiPriority w:val="9"/>
    <w:semiHidden/>
    <w:unhideWhenUsed/>
    <w:qFormat/>
    <w:rsid w:val="00F50DD1"/>
    <w:pPr>
      <w:keepNext/>
      <w:spacing w:before="240" w:after="60"/>
      <w:outlineLvl w:val="1"/>
    </w:pPr>
    <w:rPr>
      <w:rFonts w:ascii="Cambria" w:hAnsi="Cambria"/>
      <w:b/>
      <w:bCs/>
      <w:i/>
      <w:iCs/>
      <w:sz w:val="28"/>
      <w:szCs w:val="28"/>
      <w:lang w:val="x-none" w:eastAsia="x-none" w:bidi="ar-SA"/>
    </w:rPr>
  </w:style>
  <w:style w:type="paragraph" w:styleId="3">
    <w:name w:val="heading 3"/>
    <w:basedOn w:val="a"/>
    <w:next w:val="a"/>
    <w:link w:val="30"/>
    <w:uiPriority w:val="9"/>
    <w:semiHidden/>
    <w:unhideWhenUsed/>
    <w:qFormat/>
    <w:rsid w:val="00F50DD1"/>
    <w:pPr>
      <w:keepNext/>
      <w:spacing w:before="240" w:after="60"/>
      <w:outlineLvl w:val="2"/>
    </w:pPr>
    <w:rPr>
      <w:rFonts w:ascii="Cambria" w:hAnsi="Cambria"/>
      <w:b/>
      <w:bCs/>
      <w:sz w:val="26"/>
      <w:szCs w:val="26"/>
      <w:lang w:val="x-none" w:eastAsia="x-none" w:bidi="ar-SA"/>
    </w:rPr>
  </w:style>
  <w:style w:type="paragraph" w:styleId="4">
    <w:name w:val="heading 4"/>
    <w:basedOn w:val="a"/>
    <w:next w:val="a"/>
    <w:link w:val="40"/>
    <w:uiPriority w:val="9"/>
    <w:semiHidden/>
    <w:unhideWhenUsed/>
    <w:qFormat/>
    <w:rsid w:val="00F50DD1"/>
    <w:pPr>
      <w:keepNext/>
      <w:spacing w:before="240" w:after="60"/>
      <w:outlineLvl w:val="3"/>
    </w:pPr>
    <w:rPr>
      <w:b/>
      <w:bCs/>
      <w:sz w:val="28"/>
      <w:szCs w:val="28"/>
      <w:lang w:val="x-none" w:eastAsia="x-none" w:bidi="ar-SA"/>
    </w:rPr>
  </w:style>
  <w:style w:type="paragraph" w:styleId="5">
    <w:name w:val="heading 5"/>
    <w:basedOn w:val="a"/>
    <w:next w:val="a"/>
    <w:link w:val="50"/>
    <w:uiPriority w:val="9"/>
    <w:semiHidden/>
    <w:unhideWhenUsed/>
    <w:qFormat/>
    <w:rsid w:val="00F50DD1"/>
    <w:pPr>
      <w:spacing w:before="240" w:after="60"/>
      <w:outlineLvl w:val="4"/>
    </w:pPr>
    <w:rPr>
      <w:b/>
      <w:bCs/>
      <w:i/>
      <w:iCs/>
      <w:sz w:val="26"/>
      <w:szCs w:val="26"/>
      <w:lang w:val="x-none" w:eastAsia="x-none" w:bidi="ar-SA"/>
    </w:rPr>
  </w:style>
  <w:style w:type="paragraph" w:styleId="6">
    <w:name w:val="heading 6"/>
    <w:basedOn w:val="a"/>
    <w:next w:val="a"/>
    <w:link w:val="60"/>
    <w:uiPriority w:val="9"/>
    <w:semiHidden/>
    <w:unhideWhenUsed/>
    <w:qFormat/>
    <w:rsid w:val="00F50DD1"/>
    <w:pPr>
      <w:spacing w:before="240" w:after="60"/>
      <w:outlineLvl w:val="5"/>
    </w:pPr>
    <w:rPr>
      <w:b/>
      <w:bCs/>
      <w:sz w:val="20"/>
      <w:szCs w:val="20"/>
      <w:lang w:val="x-none" w:eastAsia="x-none" w:bidi="ar-SA"/>
    </w:rPr>
  </w:style>
  <w:style w:type="paragraph" w:styleId="7">
    <w:name w:val="heading 7"/>
    <w:basedOn w:val="a"/>
    <w:next w:val="a"/>
    <w:link w:val="70"/>
    <w:uiPriority w:val="9"/>
    <w:semiHidden/>
    <w:unhideWhenUsed/>
    <w:qFormat/>
    <w:rsid w:val="00F50DD1"/>
    <w:pPr>
      <w:spacing w:before="240" w:after="60"/>
      <w:outlineLvl w:val="6"/>
    </w:pPr>
    <w:rPr>
      <w:lang w:val="x-none" w:eastAsia="x-none" w:bidi="ar-SA"/>
    </w:rPr>
  </w:style>
  <w:style w:type="paragraph" w:styleId="8">
    <w:name w:val="heading 8"/>
    <w:basedOn w:val="a"/>
    <w:next w:val="a"/>
    <w:link w:val="80"/>
    <w:uiPriority w:val="9"/>
    <w:semiHidden/>
    <w:unhideWhenUsed/>
    <w:qFormat/>
    <w:rsid w:val="00F50DD1"/>
    <w:pPr>
      <w:spacing w:before="240" w:after="60"/>
      <w:outlineLvl w:val="7"/>
    </w:pPr>
    <w:rPr>
      <w:i/>
      <w:iCs/>
      <w:lang w:val="x-none" w:eastAsia="x-none" w:bidi="ar-SA"/>
    </w:rPr>
  </w:style>
  <w:style w:type="paragraph" w:styleId="9">
    <w:name w:val="heading 9"/>
    <w:basedOn w:val="a"/>
    <w:next w:val="a"/>
    <w:link w:val="90"/>
    <w:uiPriority w:val="9"/>
    <w:semiHidden/>
    <w:unhideWhenUsed/>
    <w:qFormat/>
    <w:rsid w:val="00F50DD1"/>
    <w:pPr>
      <w:spacing w:before="240" w:after="60"/>
      <w:outlineLvl w:val="8"/>
    </w:pPr>
    <w:rPr>
      <w:rFonts w:ascii="Cambria" w:hAnsi="Cambria"/>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DD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F50DD1"/>
    <w:rPr>
      <w:rFonts w:ascii="Cambria" w:eastAsia="Times New Roman" w:hAnsi="Cambria" w:cs="Times New Roman"/>
      <w:b/>
      <w:bCs/>
      <w:i/>
      <w:iCs/>
      <w:sz w:val="28"/>
      <w:szCs w:val="28"/>
      <w:lang w:val="x-none" w:eastAsia="x-none"/>
    </w:rPr>
  </w:style>
  <w:style w:type="paragraph" w:styleId="a3">
    <w:name w:val="Normal (Web)"/>
    <w:basedOn w:val="a"/>
    <w:uiPriority w:val="99"/>
    <w:unhideWhenUsed/>
    <w:rsid w:val="00F50DD1"/>
    <w:pPr>
      <w:spacing w:before="100" w:beforeAutospacing="1" w:after="100" w:afterAutospacing="1"/>
    </w:pPr>
    <w:rPr>
      <w:rFonts w:ascii="Times New Roman" w:hAnsi="Times New Roman"/>
      <w:lang w:val="ru-RU" w:eastAsia="ru-RU" w:bidi="ar-SA"/>
    </w:rPr>
  </w:style>
  <w:style w:type="character" w:customStyle="1" w:styleId="30">
    <w:name w:val="Заголовок 3 Знак"/>
    <w:basedOn w:val="a0"/>
    <w:link w:val="3"/>
    <w:uiPriority w:val="9"/>
    <w:semiHidden/>
    <w:rsid w:val="00F50DD1"/>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F50DD1"/>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F50DD1"/>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F50DD1"/>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F50DD1"/>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F50DD1"/>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F50DD1"/>
    <w:rPr>
      <w:rFonts w:ascii="Cambria" w:eastAsia="Times New Roman" w:hAnsi="Cambria" w:cs="Times New Roman"/>
      <w:sz w:val="20"/>
      <w:szCs w:val="20"/>
      <w:lang w:val="x-none" w:eastAsia="x-none"/>
    </w:rPr>
  </w:style>
  <w:style w:type="character" w:styleId="a4">
    <w:name w:val="Emphasis"/>
    <w:qFormat/>
    <w:rsid w:val="00F50DD1"/>
    <w:rPr>
      <w:rFonts w:ascii="Calibri" w:hAnsi="Calibri" w:cs="Calibri" w:hint="default"/>
      <w:b/>
      <w:bCs w:val="0"/>
      <w:i/>
      <w:iCs/>
    </w:rPr>
  </w:style>
  <w:style w:type="paragraph" w:styleId="a5">
    <w:name w:val="Title"/>
    <w:basedOn w:val="a"/>
    <w:next w:val="a"/>
    <w:link w:val="a6"/>
    <w:uiPriority w:val="10"/>
    <w:qFormat/>
    <w:rsid w:val="00F50DD1"/>
    <w:pPr>
      <w:spacing w:before="240" w:after="60"/>
      <w:jc w:val="center"/>
      <w:outlineLvl w:val="0"/>
    </w:pPr>
    <w:rPr>
      <w:rFonts w:ascii="Cambria" w:hAnsi="Cambria"/>
      <w:b/>
      <w:bCs/>
      <w:kern w:val="28"/>
      <w:sz w:val="32"/>
      <w:szCs w:val="32"/>
      <w:lang w:val="x-none" w:eastAsia="x-none" w:bidi="ar-SA"/>
    </w:rPr>
  </w:style>
  <w:style w:type="character" w:customStyle="1" w:styleId="a6">
    <w:name w:val="Заголовок Знак"/>
    <w:basedOn w:val="a0"/>
    <w:link w:val="a5"/>
    <w:uiPriority w:val="10"/>
    <w:rsid w:val="00F50DD1"/>
    <w:rPr>
      <w:rFonts w:ascii="Cambria" w:eastAsia="Times New Roman" w:hAnsi="Cambria" w:cs="Times New Roman"/>
      <w:b/>
      <w:bCs/>
      <w:kern w:val="28"/>
      <w:sz w:val="32"/>
      <w:szCs w:val="32"/>
      <w:lang w:val="x-none" w:eastAsia="x-none"/>
    </w:rPr>
  </w:style>
  <w:style w:type="paragraph" w:styleId="a7">
    <w:name w:val="Subtitle"/>
    <w:basedOn w:val="a"/>
    <w:next w:val="a"/>
    <w:link w:val="a8"/>
    <w:uiPriority w:val="11"/>
    <w:qFormat/>
    <w:rsid w:val="00F50DD1"/>
    <w:pPr>
      <w:spacing w:after="60"/>
      <w:jc w:val="center"/>
      <w:outlineLvl w:val="1"/>
    </w:pPr>
    <w:rPr>
      <w:rFonts w:ascii="Cambria" w:hAnsi="Cambria"/>
      <w:lang w:val="x-none" w:eastAsia="x-none" w:bidi="ar-SA"/>
    </w:rPr>
  </w:style>
  <w:style w:type="character" w:customStyle="1" w:styleId="a8">
    <w:name w:val="Подзаголовок Знак"/>
    <w:basedOn w:val="a0"/>
    <w:link w:val="a7"/>
    <w:uiPriority w:val="11"/>
    <w:rsid w:val="00F50DD1"/>
    <w:rPr>
      <w:rFonts w:ascii="Cambria" w:eastAsia="Times New Roman" w:hAnsi="Cambria" w:cs="Times New Roman"/>
      <w:sz w:val="24"/>
      <w:szCs w:val="24"/>
      <w:lang w:val="x-none" w:eastAsia="x-none"/>
    </w:rPr>
  </w:style>
  <w:style w:type="character" w:customStyle="1" w:styleId="a9">
    <w:name w:val="Текст выноски Знак"/>
    <w:basedOn w:val="a0"/>
    <w:link w:val="aa"/>
    <w:uiPriority w:val="99"/>
    <w:semiHidden/>
    <w:rsid w:val="00F50DD1"/>
    <w:rPr>
      <w:rFonts w:ascii="Tahoma" w:eastAsia="Times New Roman" w:hAnsi="Tahoma" w:cs="Tahoma"/>
      <w:sz w:val="16"/>
      <w:szCs w:val="16"/>
      <w:lang w:val="en-US" w:bidi="en-US"/>
    </w:rPr>
  </w:style>
  <w:style w:type="paragraph" w:styleId="aa">
    <w:name w:val="Balloon Text"/>
    <w:basedOn w:val="a"/>
    <w:link w:val="a9"/>
    <w:uiPriority w:val="99"/>
    <w:semiHidden/>
    <w:unhideWhenUsed/>
    <w:rsid w:val="00F50DD1"/>
    <w:rPr>
      <w:rFonts w:ascii="Tahoma" w:hAnsi="Tahoma" w:cs="Tahoma"/>
      <w:sz w:val="16"/>
      <w:szCs w:val="16"/>
    </w:rPr>
  </w:style>
  <w:style w:type="paragraph" w:styleId="ab">
    <w:name w:val="No Spacing"/>
    <w:basedOn w:val="a"/>
    <w:uiPriority w:val="1"/>
    <w:qFormat/>
    <w:rsid w:val="00F50DD1"/>
    <w:rPr>
      <w:szCs w:val="32"/>
    </w:rPr>
  </w:style>
  <w:style w:type="paragraph" w:styleId="ac">
    <w:name w:val="List Paragraph"/>
    <w:basedOn w:val="a"/>
    <w:uiPriority w:val="99"/>
    <w:qFormat/>
    <w:rsid w:val="00F50DD1"/>
    <w:pPr>
      <w:ind w:left="720"/>
      <w:contextualSpacing/>
    </w:pPr>
  </w:style>
  <w:style w:type="paragraph" w:styleId="21">
    <w:name w:val="Quote"/>
    <w:basedOn w:val="a"/>
    <w:next w:val="a"/>
    <w:link w:val="22"/>
    <w:uiPriority w:val="29"/>
    <w:qFormat/>
    <w:rsid w:val="00F50DD1"/>
    <w:rPr>
      <w:i/>
      <w:lang w:val="x-none" w:eastAsia="x-none" w:bidi="ar-SA"/>
    </w:rPr>
  </w:style>
  <w:style w:type="character" w:customStyle="1" w:styleId="22">
    <w:name w:val="Цитата 2 Знак"/>
    <w:basedOn w:val="a0"/>
    <w:link w:val="21"/>
    <w:uiPriority w:val="29"/>
    <w:rsid w:val="00F50DD1"/>
    <w:rPr>
      <w:rFonts w:ascii="Calibri" w:eastAsia="Times New Roman" w:hAnsi="Calibri" w:cs="Times New Roman"/>
      <w:i/>
      <w:sz w:val="24"/>
      <w:szCs w:val="24"/>
      <w:lang w:val="x-none" w:eastAsia="x-none"/>
    </w:rPr>
  </w:style>
  <w:style w:type="paragraph" w:styleId="ad">
    <w:name w:val="Intense Quote"/>
    <w:basedOn w:val="a"/>
    <w:next w:val="a"/>
    <w:link w:val="ae"/>
    <w:uiPriority w:val="30"/>
    <w:qFormat/>
    <w:rsid w:val="00F50DD1"/>
    <w:pPr>
      <w:ind w:left="720" w:right="720"/>
    </w:pPr>
    <w:rPr>
      <w:b/>
      <w:i/>
      <w:szCs w:val="20"/>
      <w:lang w:val="x-none" w:eastAsia="x-none" w:bidi="ar-SA"/>
    </w:rPr>
  </w:style>
  <w:style w:type="character" w:customStyle="1" w:styleId="ae">
    <w:name w:val="Выделенная цитата Знак"/>
    <w:basedOn w:val="a0"/>
    <w:link w:val="ad"/>
    <w:uiPriority w:val="30"/>
    <w:rsid w:val="00F50DD1"/>
    <w:rPr>
      <w:rFonts w:ascii="Calibri" w:eastAsia="Times New Roman" w:hAnsi="Calibri" w:cs="Times New Roman"/>
      <w:b/>
      <w:i/>
      <w:sz w:val="24"/>
      <w:szCs w:val="20"/>
      <w:lang w:val="x-none" w:eastAsia="x-none"/>
    </w:rPr>
  </w:style>
  <w:style w:type="paragraph" w:customStyle="1" w:styleId="ConsPlusNormal">
    <w:name w:val="ConsPlusNormal"/>
    <w:uiPriority w:val="99"/>
    <w:semiHidden/>
    <w:rsid w:val="00F50DD1"/>
    <w:pPr>
      <w:widowControl w:val="0"/>
      <w:autoSpaceDE w:val="0"/>
      <w:autoSpaceDN w:val="0"/>
      <w:adjustRightInd w:val="0"/>
      <w:ind w:firstLine="720"/>
    </w:pPr>
    <w:rPr>
      <w:rFonts w:ascii="Times New Roman" w:eastAsia="Times New Roman" w:hAnsi="Times New Roman" w:cs="Times New Roman"/>
      <w:sz w:val="24"/>
      <w:szCs w:val="24"/>
      <w:lang w:eastAsia="ru-RU"/>
    </w:rPr>
  </w:style>
  <w:style w:type="paragraph" w:customStyle="1" w:styleId="p14">
    <w:name w:val="p14"/>
    <w:basedOn w:val="a"/>
    <w:rsid w:val="00F50DD1"/>
    <w:pPr>
      <w:spacing w:before="100" w:beforeAutospacing="1" w:after="100" w:afterAutospacing="1"/>
    </w:pPr>
    <w:rPr>
      <w:rFonts w:ascii="Times New Roman" w:hAnsi="Times New Roman"/>
      <w:lang w:val="ru-RU" w:eastAsia="ru-RU" w:bidi="ar-SA"/>
    </w:rPr>
  </w:style>
  <w:style w:type="character" w:styleId="af">
    <w:name w:val="Subtle Emphasis"/>
    <w:uiPriority w:val="19"/>
    <w:qFormat/>
    <w:rsid w:val="00F50DD1"/>
    <w:rPr>
      <w:i/>
      <w:iCs w:val="0"/>
      <w:color w:val="5A5A5A"/>
    </w:rPr>
  </w:style>
  <w:style w:type="character" w:styleId="af0">
    <w:name w:val="Intense Emphasis"/>
    <w:uiPriority w:val="21"/>
    <w:qFormat/>
    <w:rsid w:val="00F50DD1"/>
    <w:rPr>
      <w:b/>
      <w:bCs w:val="0"/>
      <w:i/>
      <w:iCs w:val="0"/>
      <w:sz w:val="24"/>
      <w:szCs w:val="24"/>
      <w:u w:val="single"/>
    </w:rPr>
  </w:style>
  <w:style w:type="character" w:styleId="af1">
    <w:name w:val="Subtle Reference"/>
    <w:uiPriority w:val="31"/>
    <w:qFormat/>
    <w:rsid w:val="00F50DD1"/>
    <w:rPr>
      <w:sz w:val="24"/>
      <w:szCs w:val="24"/>
      <w:u w:val="single"/>
    </w:rPr>
  </w:style>
  <w:style w:type="character" w:styleId="af2">
    <w:name w:val="Intense Reference"/>
    <w:uiPriority w:val="32"/>
    <w:qFormat/>
    <w:rsid w:val="00F50DD1"/>
    <w:rPr>
      <w:b/>
      <w:bCs w:val="0"/>
      <w:sz w:val="24"/>
      <w:u w:val="single"/>
    </w:rPr>
  </w:style>
  <w:style w:type="character" w:styleId="af3">
    <w:name w:val="Book Title"/>
    <w:uiPriority w:val="33"/>
    <w:qFormat/>
    <w:rsid w:val="00F50DD1"/>
    <w:rPr>
      <w:rFonts w:ascii="Cambria" w:eastAsia="Times New Roman" w:hAnsi="Cambria" w:hint="default"/>
      <w:b/>
      <w:bCs w:val="0"/>
      <w:i/>
      <w:iCs w:val="0"/>
      <w:sz w:val="24"/>
      <w:szCs w:val="24"/>
    </w:rPr>
  </w:style>
  <w:style w:type="character" w:styleId="af4">
    <w:name w:val="Hyperlink"/>
    <w:basedOn w:val="a0"/>
    <w:uiPriority w:val="99"/>
    <w:semiHidden/>
    <w:unhideWhenUsed/>
    <w:rsid w:val="00F50DD1"/>
    <w:rPr>
      <w:color w:val="0000FF"/>
      <w:u w:val="single"/>
    </w:rPr>
  </w:style>
  <w:style w:type="paragraph" w:styleId="af5">
    <w:name w:val="footnote text"/>
    <w:basedOn w:val="a"/>
    <w:link w:val="af6"/>
    <w:rsid w:val="00F50DD1"/>
    <w:rPr>
      <w:rFonts w:ascii="Times New Roman" w:hAnsi="Times New Roman"/>
      <w:sz w:val="20"/>
      <w:szCs w:val="20"/>
      <w:lang w:val="ru-RU" w:eastAsia="ru-RU" w:bidi="ar-SA"/>
    </w:rPr>
  </w:style>
  <w:style w:type="character" w:customStyle="1" w:styleId="af6">
    <w:name w:val="Текст сноски Знак"/>
    <w:basedOn w:val="a0"/>
    <w:link w:val="af5"/>
    <w:rsid w:val="00F50DD1"/>
    <w:rPr>
      <w:rFonts w:ascii="Times New Roman" w:eastAsia="Times New Roman" w:hAnsi="Times New Roman" w:cs="Times New Roman"/>
      <w:sz w:val="20"/>
      <w:szCs w:val="20"/>
      <w:lang w:eastAsia="ru-RU"/>
    </w:rPr>
  </w:style>
  <w:style w:type="character" w:styleId="af7">
    <w:name w:val="footnote reference"/>
    <w:aliases w:val="5"/>
    <w:uiPriority w:val="99"/>
    <w:rsid w:val="00F50DD1"/>
    <w:rPr>
      <w:vertAlign w:val="superscript"/>
    </w:rPr>
  </w:style>
  <w:style w:type="character" w:customStyle="1" w:styleId="23">
    <w:name w:val="Основной текст (2)_"/>
    <w:link w:val="24"/>
    <w:rsid w:val="00F50DD1"/>
    <w:rPr>
      <w:rFonts w:ascii="Times New Roman" w:eastAsia="Times New Roman" w:hAnsi="Times New Roman" w:cs="Times New Roman"/>
      <w:sz w:val="27"/>
      <w:szCs w:val="27"/>
      <w:shd w:val="clear" w:color="auto" w:fill="FFFFFF"/>
    </w:rPr>
  </w:style>
  <w:style w:type="paragraph" w:customStyle="1" w:styleId="24">
    <w:name w:val="Основной текст (2)"/>
    <w:basedOn w:val="a"/>
    <w:link w:val="23"/>
    <w:rsid w:val="00F50DD1"/>
    <w:pPr>
      <w:shd w:val="clear" w:color="auto" w:fill="FFFFFF"/>
      <w:spacing w:after="3720" w:line="331" w:lineRule="exact"/>
      <w:jc w:val="center"/>
    </w:pPr>
    <w:rPr>
      <w:rFonts w:ascii="Times New Roman" w:hAnsi="Times New Roman"/>
      <w:sz w:val="27"/>
      <w:szCs w:val="27"/>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D3DDF1F0EFE06E3648071E9D7KAF7E" TargetMode="External"/><Relationship Id="rId13" Type="http://schemas.openxmlformats.org/officeDocument/2006/relationships/hyperlink" Target="consultantplus://offline/ref=7226DE08063F19F2D5058EDF129B4CC6683DDF1B0FF75BE96CD97DEBD0A8FA240E4160592E0516K1F4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26DE08063F19F2D5058EDF129B4CC6683DDF1B0FF75BE96CD97DEBD0A8FA240E4160592E0519K1F6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26DE08063F19F2D5058EDF129B4CC6683DDF1B0FF75BE96CD97DEBD0A8FA240E4160592E0516K1F4E" TargetMode="External"/><Relationship Id="rId5" Type="http://schemas.openxmlformats.org/officeDocument/2006/relationships/webSettings" Target="webSettings.xml"/><Relationship Id="rId15" Type="http://schemas.openxmlformats.org/officeDocument/2006/relationships/hyperlink" Target="consultantplus://offline/ref=7F6CDC2C680604F5AD17953A22BF1266544DAFE2613490A6582DD32CCC8250BE187BCAF88C60DCD5797CF88E06805B5217m2F9K" TargetMode="External"/><Relationship Id="rId10" Type="http://schemas.openxmlformats.org/officeDocument/2006/relationships/hyperlink" Target="consultantplus://offline/ref=7226DE08063F19F2D5058EDF129B4CC6683DDF1B0FF75BE96CD97DEBD0A8FA240E4160592E0514K1FCE" TargetMode="External"/><Relationship Id="rId4" Type="http://schemas.openxmlformats.org/officeDocument/2006/relationships/settings" Target="settings.xml"/><Relationship Id="rId9" Type="http://schemas.openxmlformats.org/officeDocument/2006/relationships/hyperlink" Target="consultantplus://offline/ref=7226DE08063F19F2D5058EDF129B4CC6683DDF1B0FF75BE96CD97DEBD0A8FA240E4160592E0610K1F6E" TargetMode="External"/><Relationship Id="rId14" Type="http://schemas.openxmlformats.org/officeDocument/2006/relationships/hyperlink" Target="consultantplus://offline/ref=7226DE08063F19F2D50590D204F712CE6F3286110BFD0ABC31DF2AB480AEAF64K4F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7094-0EAB-4A03-9612-CAA9431F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50</Pages>
  <Words>25505</Words>
  <Characters>145384</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4</cp:revision>
  <cp:lastPrinted>2022-08-01T11:37:00Z</cp:lastPrinted>
  <dcterms:created xsi:type="dcterms:W3CDTF">2022-08-01T11:37:00Z</dcterms:created>
  <dcterms:modified xsi:type="dcterms:W3CDTF">2022-08-04T11:58:00Z</dcterms:modified>
</cp:coreProperties>
</file>